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DE6AEF" w14:textId="77777777" w:rsidR="00B9710B" w:rsidRPr="00FC67EC" w:rsidRDefault="00B9710B">
      <w:pPr>
        <w:jc w:val="center"/>
        <w:rPr>
          <w:rFonts w:asciiTheme="minorHAnsi" w:hAnsiTheme="minorHAnsi" w:cs="Arial"/>
          <w:sz w:val="20"/>
          <w:szCs w:val="20"/>
          <w:lang w:val="es-ES_tradnl"/>
        </w:rPr>
      </w:pPr>
    </w:p>
    <w:p w14:paraId="6EB90F70" w14:textId="77777777" w:rsidR="00B9710B" w:rsidRPr="00FC67EC" w:rsidRDefault="00B9710B">
      <w:pPr>
        <w:jc w:val="center"/>
        <w:rPr>
          <w:rFonts w:asciiTheme="minorHAnsi" w:hAnsiTheme="minorHAnsi" w:cs="Arial"/>
          <w:sz w:val="20"/>
          <w:szCs w:val="20"/>
          <w:lang w:val="es-ES_tradnl"/>
        </w:rPr>
      </w:pPr>
    </w:p>
    <w:p w14:paraId="4C9239DE" w14:textId="77777777" w:rsidR="00B9710B" w:rsidRPr="00FC67EC" w:rsidRDefault="00B9710B">
      <w:pPr>
        <w:jc w:val="center"/>
        <w:rPr>
          <w:rFonts w:asciiTheme="minorHAnsi" w:hAnsiTheme="minorHAnsi" w:cs="Arial"/>
          <w:sz w:val="20"/>
          <w:szCs w:val="20"/>
          <w:lang w:val="es-ES_tradnl"/>
        </w:rPr>
      </w:pPr>
    </w:p>
    <w:p w14:paraId="20C2CEFE" w14:textId="77777777" w:rsidR="00B9710B" w:rsidRPr="00FC67EC" w:rsidRDefault="00B9710B">
      <w:pPr>
        <w:jc w:val="center"/>
        <w:rPr>
          <w:rFonts w:asciiTheme="minorHAnsi" w:hAnsiTheme="minorHAnsi" w:cs="Arial"/>
          <w:sz w:val="20"/>
          <w:szCs w:val="20"/>
          <w:lang w:val="es-ES_tradnl"/>
        </w:rPr>
      </w:pPr>
    </w:p>
    <w:p w14:paraId="6C8BBBD7" w14:textId="77777777" w:rsidR="00B9710B" w:rsidRPr="00FC67EC" w:rsidRDefault="00B9710B">
      <w:pPr>
        <w:jc w:val="center"/>
        <w:rPr>
          <w:rFonts w:asciiTheme="minorHAnsi" w:hAnsiTheme="minorHAnsi" w:cs="Arial"/>
          <w:sz w:val="20"/>
          <w:szCs w:val="20"/>
          <w:lang w:val="es-ES_tradnl"/>
        </w:rPr>
      </w:pPr>
    </w:p>
    <w:p w14:paraId="47B21194" w14:textId="77777777" w:rsidR="00B9710B" w:rsidRPr="00FC67EC" w:rsidRDefault="00B9710B" w:rsidP="006322E2">
      <w:pPr>
        <w:rPr>
          <w:rFonts w:asciiTheme="minorHAnsi" w:hAnsiTheme="minorHAnsi" w:cs="Arial"/>
          <w:b/>
          <w:sz w:val="52"/>
          <w:szCs w:val="52"/>
          <w:lang w:val="es-ES_tradnl"/>
        </w:rPr>
      </w:pPr>
    </w:p>
    <w:p w14:paraId="155938F4" w14:textId="77777777" w:rsidR="00B9710B" w:rsidRPr="00FC67EC" w:rsidRDefault="00B9710B">
      <w:pPr>
        <w:jc w:val="center"/>
        <w:rPr>
          <w:rFonts w:asciiTheme="minorHAnsi" w:hAnsiTheme="minorHAnsi" w:cs="Arial"/>
          <w:b/>
          <w:sz w:val="52"/>
          <w:szCs w:val="52"/>
          <w:lang w:val="es-ES_tradnl"/>
        </w:rPr>
      </w:pPr>
    </w:p>
    <w:p w14:paraId="1AEAA87B" w14:textId="3AFDA00C" w:rsidR="000715BC" w:rsidRPr="00FC67EC" w:rsidRDefault="009F2767" w:rsidP="000715BC">
      <w:pPr>
        <w:jc w:val="center"/>
        <w:rPr>
          <w:rFonts w:asciiTheme="minorHAnsi" w:hAnsiTheme="minorHAnsi" w:cs="Arial"/>
          <w:b/>
          <w:smallCaps/>
          <w:sz w:val="72"/>
          <w:szCs w:val="72"/>
          <w:lang w:val="es-ES_tradnl"/>
        </w:rPr>
      </w:pPr>
      <w:r w:rsidRPr="00FC67EC">
        <w:rPr>
          <w:rFonts w:asciiTheme="minorHAnsi" w:hAnsiTheme="minorHAnsi" w:cs="Arial"/>
          <w:b/>
          <w:smallCaps/>
          <w:sz w:val="72"/>
          <w:szCs w:val="72"/>
          <w:lang w:val="es-ES_tradnl"/>
        </w:rPr>
        <w:t>Revisión de tablas de resultados electorales locales</w:t>
      </w:r>
    </w:p>
    <w:p w14:paraId="374E473B" w14:textId="2B998746" w:rsidR="000715BC" w:rsidRPr="00FC67EC" w:rsidRDefault="000715BC" w:rsidP="000715BC">
      <w:pPr>
        <w:jc w:val="center"/>
        <w:rPr>
          <w:rFonts w:asciiTheme="minorHAnsi" w:hAnsiTheme="minorHAnsi" w:cs="Arial"/>
          <w:b/>
          <w:smallCaps/>
          <w:sz w:val="48"/>
          <w:szCs w:val="56"/>
          <w:lang w:val="es-ES_tradnl"/>
        </w:rPr>
      </w:pPr>
    </w:p>
    <w:p w14:paraId="510F8663" w14:textId="77777777" w:rsidR="005F4628" w:rsidRPr="00FC67EC" w:rsidRDefault="005F4628" w:rsidP="000715BC">
      <w:pPr>
        <w:jc w:val="center"/>
        <w:rPr>
          <w:rFonts w:asciiTheme="minorHAnsi" w:hAnsiTheme="minorHAnsi" w:cs="Arial"/>
          <w:b/>
          <w:smallCaps/>
          <w:sz w:val="48"/>
          <w:szCs w:val="56"/>
          <w:lang w:val="es-ES_tradnl"/>
        </w:rPr>
      </w:pPr>
    </w:p>
    <w:p w14:paraId="5BA369A4" w14:textId="1425A550" w:rsidR="000715BC" w:rsidRPr="00FC67EC" w:rsidRDefault="001C413C" w:rsidP="00C73C71">
      <w:pPr>
        <w:jc w:val="center"/>
        <w:rPr>
          <w:rFonts w:ascii="Arial" w:hAnsi="Arial" w:cs="Arial"/>
          <w:i/>
          <w:smallCaps/>
          <w:sz w:val="40"/>
          <w:szCs w:val="56"/>
          <w:lang w:val="es-ES_tradnl"/>
        </w:rPr>
      </w:pPr>
      <w:r w:rsidRPr="00FC67EC">
        <w:rPr>
          <w:rFonts w:ascii="Arial" w:hAnsi="Arial" w:cs="Arial"/>
          <w:i/>
          <w:smallCaps/>
          <w:sz w:val="40"/>
          <w:szCs w:val="56"/>
          <w:lang w:val="es-ES_tradnl"/>
        </w:rPr>
        <w:t>estadística nacional</w:t>
      </w:r>
    </w:p>
    <w:p w14:paraId="2718A513" w14:textId="77777777" w:rsidR="00B9710B" w:rsidRPr="00FC67EC" w:rsidRDefault="00B9710B" w:rsidP="00405F14">
      <w:pPr>
        <w:jc w:val="center"/>
        <w:rPr>
          <w:rFonts w:asciiTheme="minorHAnsi" w:hAnsiTheme="minorHAnsi" w:cs="Arial"/>
          <w:b/>
          <w:sz w:val="52"/>
          <w:szCs w:val="52"/>
          <w:u w:val="single"/>
          <w:lang w:val="es-ES_tradnl"/>
        </w:rPr>
      </w:pPr>
    </w:p>
    <w:p w14:paraId="7781A456" w14:textId="77777777" w:rsidR="00B9710B" w:rsidRPr="00FC67EC" w:rsidRDefault="00B9710B" w:rsidP="006322E2">
      <w:pPr>
        <w:rPr>
          <w:rFonts w:asciiTheme="minorHAnsi" w:hAnsiTheme="minorHAnsi" w:cs="Arial"/>
          <w:sz w:val="20"/>
          <w:szCs w:val="20"/>
          <w:lang w:val="es-ES_tradnl"/>
        </w:rPr>
      </w:pPr>
    </w:p>
    <w:p w14:paraId="438A80A9" w14:textId="77777777" w:rsidR="00B9710B" w:rsidRPr="00FC67EC" w:rsidRDefault="00B9710B">
      <w:pPr>
        <w:jc w:val="center"/>
        <w:rPr>
          <w:rFonts w:asciiTheme="minorHAnsi" w:hAnsiTheme="minorHAnsi" w:cs="Arial"/>
          <w:sz w:val="20"/>
          <w:szCs w:val="20"/>
          <w:lang w:val="es-ES_tradnl"/>
        </w:rPr>
      </w:pPr>
    </w:p>
    <w:p w14:paraId="3376B254" w14:textId="77777777" w:rsidR="00B9710B" w:rsidRPr="00FC67EC" w:rsidRDefault="00B9710B">
      <w:pPr>
        <w:jc w:val="center"/>
        <w:rPr>
          <w:rFonts w:asciiTheme="minorHAnsi" w:hAnsiTheme="minorHAnsi" w:cs="Arial"/>
          <w:sz w:val="20"/>
          <w:szCs w:val="20"/>
          <w:lang w:val="es-ES_tradnl"/>
        </w:rPr>
      </w:pPr>
    </w:p>
    <w:p w14:paraId="6BA41FAC" w14:textId="77777777" w:rsidR="00B9710B" w:rsidRPr="00FC67EC" w:rsidRDefault="00B9710B" w:rsidP="006322E2">
      <w:pPr>
        <w:rPr>
          <w:rFonts w:asciiTheme="minorHAnsi" w:hAnsiTheme="minorHAnsi" w:cs="Arial"/>
          <w:b/>
          <w:lang w:val="es-ES_tradnl"/>
        </w:rPr>
        <w:sectPr w:rsidR="00B9710B" w:rsidRPr="00FC67EC" w:rsidSect="0010081B"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 w:code="1"/>
          <w:pgMar w:top="1417" w:right="1701" w:bottom="1417" w:left="1701" w:header="708" w:footer="569" w:gutter="0"/>
          <w:cols w:space="720"/>
          <w:docGrid w:linePitch="360"/>
        </w:sectPr>
      </w:pPr>
    </w:p>
    <w:p w14:paraId="125FFD8D" w14:textId="77777777" w:rsidR="00571829" w:rsidRPr="00FC67EC" w:rsidRDefault="00571829" w:rsidP="008D66FB">
      <w:pPr>
        <w:pStyle w:val="TDC2"/>
        <w:tabs>
          <w:tab w:val="right" w:leader="dot" w:pos="8503"/>
        </w:tabs>
        <w:ind w:left="708"/>
        <w:jc w:val="center"/>
        <w:rPr>
          <w:rFonts w:asciiTheme="minorHAnsi" w:hAnsiTheme="minorHAnsi" w:cs="Arial"/>
          <w:b/>
          <w:sz w:val="28"/>
          <w:szCs w:val="28"/>
          <w:lang w:val="es-ES_tradnl"/>
        </w:rPr>
      </w:pPr>
    </w:p>
    <w:p w14:paraId="078ECBA4" w14:textId="77777777" w:rsidR="00571829" w:rsidRPr="00FC67EC" w:rsidRDefault="00571829" w:rsidP="008D66FB">
      <w:pPr>
        <w:pStyle w:val="TDC2"/>
        <w:tabs>
          <w:tab w:val="right" w:leader="dot" w:pos="8503"/>
        </w:tabs>
        <w:ind w:left="708"/>
        <w:jc w:val="center"/>
        <w:rPr>
          <w:rFonts w:asciiTheme="minorHAnsi" w:hAnsiTheme="minorHAnsi" w:cs="Arial"/>
          <w:b/>
          <w:sz w:val="28"/>
          <w:szCs w:val="28"/>
          <w:lang w:val="es-ES_tradnl"/>
        </w:rPr>
      </w:pPr>
    </w:p>
    <w:p w14:paraId="0C26F5A6" w14:textId="77777777" w:rsidR="00282C8F" w:rsidRPr="00FC67EC" w:rsidRDefault="00282C8F" w:rsidP="00282C8F">
      <w:pPr>
        <w:tabs>
          <w:tab w:val="left" w:pos="6840"/>
        </w:tabs>
        <w:ind w:left="720" w:hanging="720"/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FC67EC">
        <w:rPr>
          <w:rFonts w:asciiTheme="minorHAnsi" w:hAnsiTheme="minorHAnsi" w:cs="Arial"/>
          <w:b/>
          <w:sz w:val="22"/>
          <w:szCs w:val="22"/>
          <w:lang w:val="es-ES_tradnl"/>
        </w:rPr>
        <w:t>Contenido</w:t>
      </w:r>
    </w:p>
    <w:p w14:paraId="4DAA9514" w14:textId="77777777" w:rsidR="00614B0B" w:rsidRPr="00FC67EC" w:rsidRDefault="00614B0B" w:rsidP="00614B0B">
      <w:pPr>
        <w:rPr>
          <w:rFonts w:asciiTheme="minorHAnsi" w:hAnsiTheme="minorHAnsi"/>
          <w:lang w:val="es-ES_tradnl"/>
        </w:rPr>
      </w:pP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  <w:lang w:val="es-ES_tradnl" w:eastAsia="ar-SA"/>
        </w:rPr>
        <w:id w:val="1850682469"/>
        <w:docPartObj>
          <w:docPartGallery w:val="Table of Contents"/>
          <w:docPartUnique/>
        </w:docPartObj>
      </w:sdtPr>
      <w:sdtEndPr/>
      <w:sdtContent>
        <w:p w14:paraId="24260DD0" w14:textId="77777777" w:rsidR="00282C8F" w:rsidRPr="00735364" w:rsidRDefault="00282C8F" w:rsidP="00814319">
          <w:pPr>
            <w:pStyle w:val="TtulodeTDC"/>
            <w:jc w:val="center"/>
            <w:rPr>
              <w:rFonts w:asciiTheme="minorHAnsi" w:hAnsiTheme="minorHAnsi"/>
              <w:sz w:val="22"/>
              <w:szCs w:val="22"/>
              <w:lang w:val="es-ES_tradnl"/>
            </w:rPr>
          </w:pPr>
        </w:p>
        <w:p w14:paraId="388D4FA8" w14:textId="77777777" w:rsidR="0045542B" w:rsidRDefault="00282C8F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r w:rsidRPr="00735364">
            <w:rPr>
              <w:rFonts w:asciiTheme="minorHAnsi" w:hAnsiTheme="minorHAnsi"/>
              <w:sz w:val="22"/>
              <w:szCs w:val="22"/>
              <w:lang w:val="es-ES_tradnl"/>
            </w:rPr>
            <w:fldChar w:fldCharType="begin"/>
          </w:r>
          <w:r w:rsidRPr="00735364">
            <w:rPr>
              <w:rFonts w:asciiTheme="minorHAnsi" w:hAnsiTheme="minorHAnsi"/>
              <w:sz w:val="22"/>
              <w:szCs w:val="22"/>
              <w:lang w:val="es-ES_tradnl"/>
            </w:rPr>
            <w:instrText xml:space="preserve"> TOC \o "1-3" \h \z \u </w:instrText>
          </w:r>
          <w:r w:rsidRPr="00735364">
            <w:rPr>
              <w:rFonts w:asciiTheme="minorHAnsi" w:hAnsiTheme="minorHAnsi"/>
              <w:sz w:val="22"/>
              <w:szCs w:val="22"/>
              <w:lang w:val="es-ES_tradnl"/>
            </w:rPr>
            <w:fldChar w:fldCharType="separate"/>
          </w:r>
          <w:bookmarkStart w:id="0" w:name="_GoBack"/>
          <w:bookmarkEnd w:id="0"/>
          <w:r w:rsidR="0045542B" w:rsidRPr="00BE5B9E">
            <w:rPr>
              <w:rStyle w:val="Hipervnculo"/>
              <w:noProof/>
            </w:rPr>
            <w:fldChar w:fldCharType="begin"/>
          </w:r>
          <w:r w:rsidR="0045542B" w:rsidRPr="00BE5B9E">
            <w:rPr>
              <w:rStyle w:val="Hipervnculo"/>
              <w:noProof/>
            </w:rPr>
            <w:instrText xml:space="preserve"> </w:instrText>
          </w:r>
          <w:r w:rsidR="0045542B">
            <w:rPr>
              <w:noProof/>
            </w:rPr>
            <w:instrText>HYPERLINK \l "_Toc481584717"</w:instrText>
          </w:r>
          <w:r w:rsidR="0045542B" w:rsidRPr="00BE5B9E">
            <w:rPr>
              <w:rStyle w:val="Hipervnculo"/>
              <w:noProof/>
            </w:rPr>
            <w:instrText xml:space="preserve"> </w:instrText>
          </w:r>
          <w:r w:rsidR="0045542B" w:rsidRPr="00BE5B9E">
            <w:rPr>
              <w:rStyle w:val="Hipervnculo"/>
              <w:noProof/>
            </w:rPr>
          </w:r>
          <w:r w:rsidR="0045542B" w:rsidRPr="00BE5B9E">
            <w:rPr>
              <w:rStyle w:val="Hipervnculo"/>
              <w:noProof/>
            </w:rPr>
            <w:fldChar w:fldCharType="separate"/>
          </w:r>
          <w:r w:rsidR="0045542B" w:rsidRPr="00BE5B9E">
            <w:rPr>
              <w:rStyle w:val="Hipervnculo"/>
              <w:noProof/>
              <w:lang w:val="es-ES_tradnl"/>
            </w:rPr>
            <w:t>Introducción</w:t>
          </w:r>
          <w:r w:rsidR="0045542B">
            <w:rPr>
              <w:noProof/>
              <w:webHidden/>
            </w:rPr>
            <w:tab/>
          </w:r>
          <w:r w:rsidR="0045542B">
            <w:rPr>
              <w:noProof/>
              <w:webHidden/>
            </w:rPr>
            <w:fldChar w:fldCharType="begin"/>
          </w:r>
          <w:r w:rsidR="0045542B">
            <w:rPr>
              <w:noProof/>
              <w:webHidden/>
            </w:rPr>
            <w:instrText xml:space="preserve"> PAGEREF _Toc481584717 \h </w:instrText>
          </w:r>
          <w:r w:rsidR="0045542B">
            <w:rPr>
              <w:noProof/>
              <w:webHidden/>
            </w:rPr>
          </w:r>
          <w:r w:rsidR="0045542B">
            <w:rPr>
              <w:noProof/>
              <w:webHidden/>
            </w:rPr>
            <w:fldChar w:fldCharType="separate"/>
          </w:r>
          <w:r w:rsidR="0045542B">
            <w:rPr>
              <w:noProof/>
              <w:webHidden/>
            </w:rPr>
            <w:t>3</w:t>
          </w:r>
          <w:r w:rsidR="0045542B">
            <w:rPr>
              <w:noProof/>
              <w:webHidden/>
            </w:rPr>
            <w:fldChar w:fldCharType="end"/>
          </w:r>
          <w:r w:rsidR="0045542B" w:rsidRPr="00BE5B9E">
            <w:rPr>
              <w:rStyle w:val="Hipervnculo"/>
              <w:noProof/>
            </w:rPr>
            <w:fldChar w:fldCharType="end"/>
          </w:r>
        </w:p>
        <w:p w14:paraId="2035ADBC" w14:textId="77777777" w:rsidR="0045542B" w:rsidRDefault="0045542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81584718" w:history="1">
            <w:r w:rsidRPr="00BE5B9E">
              <w:rPr>
                <w:rStyle w:val="Hipervnculo"/>
                <w:noProof/>
                <w:lang w:val="es-ES_tradnl"/>
              </w:rPr>
              <w:t>Fechas de la revisión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_Toc481584718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6C6A2" w14:textId="77777777" w:rsidR="0045542B" w:rsidRDefault="0045542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81584719" w:history="1">
            <w:r w:rsidRPr="00BE5B9E">
              <w:rPr>
                <w:rStyle w:val="Hipervnculo"/>
                <w:noProof/>
                <w:lang w:val="es-ES_tradnl"/>
              </w:rPr>
              <w:t>Área responsable 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_Toc481584719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F1DAE" w14:textId="77777777" w:rsidR="0045542B" w:rsidRDefault="0045542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81584720" w:history="1">
            <w:r w:rsidRPr="00BE5B9E">
              <w:rPr>
                <w:rStyle w:val="Hipervnculo"/>
                <w:noProof/>
                <w:lang w:val="es-ES_tradnl"/>
              </w:rPr>
              <w:t>Organismo Público Local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_Toc481584720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2541D" w14:textId="77777777" w:rsidR="0045542B" w:rsidRDefault="0045542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81584721" w:history="1">
            <w:r w:rsidRPr="00BE5B9E">
              <w:rPr>
                <w:rStyle w:val="Hipervnculo"/>
                <w:noProof/>
                <w:lang w:val="es-ES_tradnl"/>
              </w:rPr>
              <w:t>Tablas de resultados revisadas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_Toc481584721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17CFA" w14:textId="77777777" w:rsidR="0045542B" w:rsidRDefault="0045542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81584722" w:history="1">
            <w:r w:rsidRPr="00BE5B9E">
              <w:rPr>
                <w:rStyle w:val="Hipervnculo"/>
                <w:noProof/>
                <w:lang w:val="es-ES_tradnl"/>
              </w:rPr>
              <w:t>Contacto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_Toc481584722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4759D" w14:textId="77777777" w:rsidR="0045542B" w:rsidRDefault="0045542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81584723" w:history="1">
            <w:r w:rsidRPr="00BE5B9E">
              <w:rPr>
                <w:rStyle w:val="Hipervnculo"/>
                <w:noProof/>
                <w:lang w:val="es-ES_tradnl"/>
              </w:rPr>
              <w:t>Observación 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_Toc481584723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0D18A" w14:textId="77777777" w:rsidR="0045542B" w:rsidRDefault="0045542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81584724" w:history="1">
            <w:r w:rsidRPr="00BE5B9E">
              <w:rPr>
                <w:rStyle w:val="Hipervnculo"/>
                <w:noProof/>
                <w:lang w:val="es-ES_tradnl"/>
              </w:rPr>
              <w:t>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_Toc481584724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37C3E" w14:textId="77777777" w:rsidR="0045542B" w:rsidRDefault="0045542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81584725" w:history="1">
            <w:r w:rsidRPr="00BE5B9E">
              <w:rPr>
                <w:rStyle w:val="Hipervnculo"/>
                <w:noProof/>
                <w:lang w:val="es-ES_tradnl"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_Toc481584725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1D65E" w14:textId="77777777" w:rsidR="00282C8F" w:rsidRPr="00FC67EC" w:rsidRDefault="00282C8F" w:rsidP="00814319">
          <w:pPr>
            <w:spacing w:line="276" w:lineRule="auto"/>
            <w:jc w:val="center"/>
            <w:rPr>
              <w:rFonts w:asciiTheme="minorHAnsi" w:hAnsiTheme="minorHAnsi"/>
              <w:lang w:val="es-ES_tradnl"/>
            </w:rPr>
          </w:pPr>
          <w:r w:rsidRPr="00735364">
            <w:rPr>
              <w:rFonts w:asciiTheme="minorHAnsi" w:hAnsiTheme="minorHAnsi"/>
              <w:b/>
              <w:bCs/>
              <w:sz w:val="22"/>
              <w:szCs w:val="22"/>
              <w:lang w:val="es-ES_tradnl"/>
            </w:rPr>
            <w:fldChar w:fldCharType="end"/>
          </w:r>
        </w:p>
      </w:sdtContent>
    </w:sdt>
    <w:p w14:paraId="2E29D926" w14:textId="77777777" w:rsidR="00B9710B" w:rsidRPr="00FC67EC" w:rsidRDefault="00B9710B" w:rsidP="00D06876">
      <w:pPr>
        <w:rPr>
          <w:rFonts w:asciiTheme="minorHAnsi" w:hAnsiTheme="minorHAnsi" w:cs="Arial"/>
          <w:lang w:val="es-ES_tradnl"/>
        </w:rPr>
      </w:pPr>
    </w:p>
    <w:p w14:paraId="167C4A2B" w14:textId="77777777" w:rsidR="007779E4" w:rsidRPr="00FC67EC" w:rsidRDefault="007779E4">
      <w:pPr>
        <w:suppressAutoHyphens w:val="0"/>
        <w:rPr>
          <w:rFonts w:asciiTheme="minorHAnsi" w:hAnsiTheme="minorHAnsi" w:cs="Arial"/>
          <w:lang w:val="es-ES_tradnl"/>
        </w:rPr>
      </w:pPr>
      <w:r w:rsidRPr="00FC67EC">
        <w:rPr>
          <w:rFonts w:asciiTheme="minorHAnsi" w:hAnsiTheme="minorHAnsi" w:cs="Arial"/>
          <w:lang w:val="es-ES_tradnl"/>
        </w:rPr>
        <w:br w:type="page"/>
      </w:r>
    </w:p>
    <w:p w14:paraId="64E2F02F" w14:textId="77777777" w:rsidR="00615774" w:rsidRPr="00FC67EC" w:rsidRDefault="00615774">
      <w:pPr>
        <w:suppressAutoHyphens w:val="0"/>
        <w:rPr>
          <w:rFonts w:asciiTheme="minorHAnsi" w:hAnsiTheme="minorHAnsi" w:cs="Arial"/>
          <w:lang w:val="es-ES_tradnl"/>
        </w:rPr>
      </w:pPr>
    </w:p>
    <w:p w14:paraId="39361269" w14:textId="77777777" w:rsidR="00282C8F" w:rsidRPr="00FC67EC" w:rsidRDefault="00282C8F" w:rsidP="00C67A91">
      <w:pPr>
        <w:pStyle w:val="Ttulo1"/>
        <w:shd w:val="clear" w:color="auto" w:fill="D9D9D9" w:themeFill="background1" w:themeFillShade="D9"/>
        <w:tabs>
          <w:tab w:val="clear" w:pos="360"/>
        </w:tabs>
        <w:suppressAutoHyphens w:val="0"/>
        <w:spacing w:before="0" w:after="0"/>
        <w:ind w:left="0" w:firstLine="0"/>
        <w:rPr>
          <w:rStyle w:val="Hipervnculo"/>
          <w:rFonts w:asciiTheme="minorHAnsi" w:hAnsiTheme="minorHAnsi"/>
          <w:bCs w:val="0"/>
          <w:noProof/>
          <w:color w:val="auto"/>
          <w:sz w:val="22"/>
          <w:szCs w:val="22"/>
          <w:u w:val="none"/>
          <w:lang w:val="es-ES_tradnl"/>
        </w:rPr>
      </w:pPr>
      <w:bookmarkStart w:id="1" w:name="_Toc481584717"/>
      <w:r w:rsidRPr="00FC67EC">
        <w:rPr>
          <w:rStyle w:val="Hipervnculo"/>
          <w:rFonts w:asciiTheme="minorHAnsi" w:hAnsiTheme="minorHAnsi"/>
          <w:bCs w:val="0"/>
          <w:noProof/>
          <w:color w:val="auto"/>
          <w:sz w:val="22"/>
          <w:szCs w:val="22"/>
          <w:u w:val="none"/>
          <w:lang w:val="es-ES_tradnl"/>
        </w:rPr>
        <w:t>Introducción</w:t>
      </w:r>
      <w:bookmarkEnd w:id="1"/>
    </w:p>
    <w:p w14:paraId="33A7404A" w14:textId="77777777" w:rsidR="00E55EEA" w:rsidRPr="00FC67EC" w:rsidRDefault="00E55EEA" w:rsidP="00E55EEA">
      <w:pPr>
        <w:rPr>
          <w:lang w:val="es-ES_tradnl"/>
        </w:rPr>
      </w:pPr>
    </w:p>
    <w:p w14:paraId="4455D5E2" w14:textId="6957B263" w:rsidR="00E55EEA" w:rsidRPr="00FC67EC" w:rsidRDefault="00E55EEA" w:rsidP="00E55EEA">
      <w:pPr>
        <w:ind w:right="-119"/>
        <w:rPr>
          <w:rFonts w:asciiTheme="minorHAnsi" w:hAnsiTheme="minorHAnsi" w:cs="Arial"/>
          <w:sz w:val="18"/>
          <w:szCs w:val="18"/>
          <w:u w:val="single"/>
          <w:lang w:val="es-ES_tradnl"/>
        </w:rPr>
      </w:pPr>
    </w:p>
    <w:p w14:paraId="5A159170" w14:textId="087961BD" w:rsidR="00E55EEA" w:rsidRPr="00FC67EC" w:rsidRDefault="00E55EEA" w:rsidP="007C370E">
      <w:pPr>
        <w:pStyle w:val="Prrafodelista"/>
        <w:ind w:left="12693" w:right="-119"/>
        <w:rPr>
          <w:rFonts w:asciiTheme="minorHAnsi" w:hAnsiTheme="minorHAnsi" w:cs="Arial"/>
          <w:sz w:val="18"/>
          <w:szCs w:val="18"/>
          <w:u w:val="single"/>
          <w:lang w:val="es-ES_tradnl"/>
        </w:rPr>
      </w:pPr>
      <w:r w:rsidRPr="00FC67EC">
        <w:rPr>
          <w:rFonts w:asciiTheme="minorHAnsi" w:hAnsiTheme="minorHAnsi" w:cs="Arial"/>
          <w:sz w:val="18"/>
          <w:szCs w:val="18"/>
          <w:u w:val="single"/>
          <w:lang w:val="es-ES_tradnl"/>
        </w:rPr>
        <w:t>a</w:t>
      </w:r>
    </w:p>
    <w:p w14:paraId="42CA31E7" w14:textId="77777777" w:rsidR="00420908" w:rsidRPr="00FC67EC" w:rsidRDefault="00420908" w:rsidP="00420908">
      <w:pPr>
        <w:rPr>
          <w:rFonts w:asciiTheme="minorHAnsi" w:hAnsiTheme="minorHAnsi" w:cs="Arial"/>
          <w:sz w:val="20"/>
          <w:szCs w:val="20"/>
          <w:lang w:val="es-ES_tradnl"/>
        </w:rPr>
      </w:pPr>
      <w:bookmarkStart w:id="2" w:name="_Introducción"/>
      <w:bookmarkEnd w:id="2"/>
    </w:p>
    <w:p w14:paraId="61E939E4" w14:textId="7CE91F5F" w:rsidR="00C67A91" w:rsidRPr="00FC67EC" w:rsidRDefault="00DF699C" w:rsidP="00C67A91">
      <w:pPr>
        <w:pStyle w:val="Ttulo1"/>
        <w:shd w:val="clear" w:color="auto" w:fill="D9D9D9" w:themeFill="background1" w:themeFillShade="D9"/>
        <w:tabs>
          <w:tab w:val="clear" w:pos="360"/>
        </w:tabs>
        <w:suppressAutoHyphens w:val="0"/>
        <w:spacing w:before="0" w:after="0"/>
        <w:ind w:left="0" w:firstLine="0"/>
        <w:rPr>
          <w:rStyle w:val="Hipervnculo"/>
          <w:rFonts w:asciiTheme="minorHAnsi" w:hAnsiTheme="minorHAnsi"/>
          <w:bCs w:val="0"/>
          <w:noProof/>
          <w:color w:val="auto"/>
          <w:sz w:val="22"/>
          <w:szCs w:val="22"/>
          <w:u w:val="none"/>
          <w:lang w:val="es-ES_tradnl"/>
        </w:rPr>
      </w:pPr>
      <w:bookmarkStart w:id="3" w:name="_Fecha_de_la"/>
      <w:bookmarkStart w:id="4" w:name="_Toc481584718"/>
      <w:bookmarkEnd w:id="3"/>
      <w:r w:rsidRPr="00FC67EC">
        <w:rPr>
          <w:rStyle w:val="Hipervnculo"/>
          <w:rFonts w:asciiTheme="minorHAnsi" w:hAnsiTheme="minorHAnsi"/>
          <w:bCs w:val="0"/>
          <w:noProof/>
          <w:color w:val="auto"/>
          <w:sz w:val="22"/>
          <w:szCs w:val="22"/>
          <w:u w:val="none"/>
          <w:lang w:val="es-ES_tradnl"/>
        </w:rPr>
        <w:t>Fechas de la</w:t>
      </w:r>
      <w:r w:rsidR="0066128C" w:rsidRPr="00FC67EC">
        <w:rPr>
          <w:rStyle w:val="Hipervnculo"/>
          <w:rFonts w:asciiTheme="minorHAnsi" w:hAnsiTheme="minorHAnsi"/>
          <w:bCs w:val="0"/>
          <w:noProof/>
          <w:color w:val="auto"/>
          <w:sz w:val="22"/>
          <w:szCs w:val="22"/>
          <w:u w:val="none"/>
          <w:lang w:val="es-ES_tradnl"/>
        </w:rPr>
        <w:t xml:space="preserve"> revisión</w:t>
      </w:r>
      <w:bookmarkEnd w:id="4"/>
    </w:p>
    <w:p w14:paraId="4B5ECAE6" w14:textId="77777777" w:rsidR="00656E56" w:rsidRPr="00FC67EC" w:rsidRDefault="00656E56" w:rsidP="00656E56">
      <w:pPr>
        <w:rPr>
          <w:rFonts w:asciiTheme="minorHAnsi" w:hAnsiTheme="minorHAnsi" w:cs="Arial"/>
          <w:sz w:val="22"/>
          <w:szCs w:val="22"/>
          <w:lang w:val="es-ES_tradnl"/>
        </w:rPr>
      </w:pPr>
    </w:p>
    <w:p w14:paraId="0E9AC90D" w14:textId="01784607" w:rsidR="00656E56" w:rsidRPr="00FC67EC" w:rsidRDefault="00657EE7" w:rsidP="00D06876">
      <w:pPr>
        <w:rPr>
          <w:rFonts w:asciiTheme="minorHAnsi" w:hAnsiTheme="minorHAnsi" w:cs="Arial"/>
          <w:color w:val="3366FF"/>
          <w:sz w:val="22"/>
          <w:szCs w:val="22"/>
          <w:lang w:val="es-ES_tradnl"/>
        </w:rPr>
      </w:pPr>
      <w:r>
        <w:rPr>
          <w:rFonts w:asciiTheme="minorHAnsi" w:hAnsiTheme="minorHAnsi" w:cs="Arial"/>
          <w:sz w:val="22"/>
          <w:szCs w:val="22"/>
          <w:lang w:val="es-ES_tradnl"/>
        </w:rPr>
        <w:t>03 de mayo</w:t>
      </w:r>
      <w:r w:rsidR="008C0E00" w:rsidRPr="00FC67EC">
        <w:rPr>
          <w:rFonts w:asciiTheme="minorHAnsi" w:hAnsiTheme="minorHAnsi" w:cs="Arial"/>
          <w:sz w:val="22"/>
          <w:szCs w:val="22"/>
          <w:lang w:val="es-ES_tradnl"/>
        </w:rPr>
        <w:t xml:space="preserve"> de 201</w:t>
      </w:r>
      <w:r w:rsidR="00AC440C">
        <w:rPr>
          <w:rFonts w:asciiTheme="minorHAnsi" w:hAnsiTheme="minorHAnsi" w:cs="Arial"/>
          <w:sz w:val="22"/>
          <w:szCs w:val="22"/>
          <w:lang w:val="es-ES_tradnl"/>
        </w:rPr>
        <w:t>7</w:t>
      </w:r>
    </w:p>
    <w:p w14:paraId="4D69BD78" w14:textId="77777777" w:rsidR="000715BC" w:rsidRPr="00FC67EC" w:rsidRDefault="000715BC" w:rsidP="000715BC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  <w:bookmarkStart w:id="5" w:name="_Objetivo"/>
      <w:bookmarkEnd w:id="5"/>
    </w:p>
    <w:p w14:paraId="6C9689BF" w14:textId="08C2A4C1" w:rsidR="000715BC" w:rsidRPr="00FC67EC" w:rsidRDefault="000715BC" w:rsidP="00C67A91">
      <w:pPr>
        <w:pStyle w:val="Ttulo1"/>
        <w:shd w:val="clear" w:color="auto" w:fill="D9D9D9" w:themeFill="background1" w:themeFillShade="D9"/>
        <w:tabs>
          <w:tab w:val="clear" w:pos="360"/>
        </w:tabs>
        <w:suppressAutoHyphens w:val="0"/>
        <w:spacing w:before="0" w:after="0"/>
        <w:ind w:left="0" w:firstLine="0"/>
        <w:rPr>
          <w:rStyle w:val="Hipervnculo"/>
          <w:rFonts w:asciiTheme="minorHAnsi" w:hAnsiTheme="minorHAnsi"/>
          <w:bCs w:val="0"/>
          <w:noProof/>
          <w:color w:val="auto"/>
          <w:sz w:val="22"/>
          <w:szCs w:val="22"/>
          <w:u w:val="none"/>
          <w:lang w:val="es-ES_tradnl"/>
        </w:rPr>
      </w:pPr>
      <w:bookmarkStart w:id="6" w:name="_Área_responsable"/>
      <w:bookmarkStart w:id="7" w:name="_Toc481584719"/>
      <w:bookmarkEnd w:id="6"/>
      <w:r w:rsidRPr="00FC67EC">
        <w:rPr>
          <w:rStyle w:val="Hipervnculo"/>
          <w:rFonts w:asciiTheme="minorHAnsi" w:hAnsiTheme="minorHAnsi"/>
          <w:bCs w:val="0"/>
          <w:noProof/>
          <w:color w:val="auto"/>
          <w:sz w:val="22"/>
          <w:szCs w:val="22"/>
          <w:u w:val="none"/>
          <w:lang w:val="es-ES_tradnl"/>
        </w:rPr>
        <w:t>Área responsable</w:t>
      </w:r>
      <w:r w:rsidR="00615774" w:rsidRPr="00FC67EC">
        <w:rPr>
          <w:rStyle w:val="Hipervnculo"/>
          <w:rFonts w:asciiTheme="minorHAnsi" w:hAnsiTheme="minorHAnsi"/>
          <w:bCs w:val="0"/>
          <w:noProof/>
          <w:color w:val="auto"/>
          <w:sz w:val="22"/>
          <w:szCs w:val="22"/>
          <w:u w:val="none"/>
          <w:lang w:val="es-ES_tradnl"/>
        </w:rPr>
        <w:t xml:space="preserve"> INE</w:t>
      </w:r>
      <w:bookmarkEnd w:id="7"/>
    </w:p>
    <w:p w14:paraId="662F4677" w14:textId="77777777" w:rsidR="000715BC" w:rsidRPr="00FC67EC" w:rsidRDefault="000715BC" w:rsidP="000715BC">
      <w:pPr>
        <w:rPr>
          <w:rFonts w:asciiTheme="minorHAnsi" w:hAnsiTheme="minorHAnsi" w:cs="Arial"/>
          <w:sz w:val="22"/>
          <w:szCs w:val="22"/>
          <w:lang w:val="es-ES_tradnl"/>
        </w:rPr>
      </w:pPr>
    </w:p>
    <w:p w14:paraId="6F4A60B7" w14:textId="77777777" w:rsidR="0066128C" w:rsidRPr="00FC67EC" w:rsidRDefault="0066128C" w:rsidP="00612CB1">
      <w:pPr>
        <w:rPr>
          <w:rFonts w:asciiTheme="minorHAnsi" w:hAnsiTheme="minorHAnsi" w:cs="Arial"/>
          <w:sz w:val="22"/>
          <w:szCs w:val="22"/>
          <w:lang w:val="es-ES_tradnl"/>
        </w:rPr>
      </w:pPr>
      <w:r w:rsidRPr="00FC67EC">
        <w:rPr>
          <w:rFonts w:asciiTheme="minorHAnsi" w:hAnsiTheme="minorHAnsi" w:cs="Arial"/>
          <w:sz w:val="22"/>
          <w:szCs w:val="22"/>
          <w:lang w:val="es-ES_tradnl"/>
        </w:rPr>
        <w:t xml:space="preserve">Dirección de Estadística y Documentación Electoral </w:t>
      </w:r>
    </w:p>
    <w:p w14:paraId="3EAF3A97" w14:textId="136D5155" w:rsidR="000715BC" w:rsidRPr="00FC67EC" w:rsidRDefault="0066128C" w:rsidP="00612CB1">
      <w:pPr>
        <w:rPr>
          <w:rFonts w:asciiTheme="minorHAnsi" w:hAnsiTheme="minorHAnsi" w:cs="Arial"/>
          <w:sz w:val="22"/>
          <w:szCs w:val="22"/>
          <w:lang w:val="es-ES_tradnl"/>
        </w:rPr>
      </w:pPr>
      <w:r w:rsidRPr="00FC67EC">
        <w:rPr>
          <w:rFonts w:asciiTheme="minorHAnsi" w:hAnsiTheme="minorHAnsi" w:cs="Arial"/>
          <w:sz w:val="22"/>
          <w:szCs w:val="22"/>
          <w:lang w:val="es-ES_tradnl"/>
        </w:rPr>
        <w:t>DEOE</w:t>
      </w:r>
    </w:p>
    <w:p w14:paraId="63679A41" w14:textId="77777777" w:rsidR="000715BC" w:rsidRPr="00FC67EC" w:rsidRDefault="000715BC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1895A2EE" w14:textId="571E4AAC" w:rsidR="00045C5B" w:rsidRPr="00FC67EC" w:rsidRDefault="00615774" w:rsidP="00C67A91">
      <w:pPr>
        <w:pStyle w:val="Ttulo1"/>
        <w:shd w:val="clear" w:color="auto" w:fill="D9D9D9" w:themeFill="background1" w:themeFillShade="D9"/>
        <w:tabs>
          <w:tab w:val="clear" w:pos="360"/>
        </w:tabs>
        <w:suppressAutoHyphens w:val="0"/>
        <w:spacing w:before="0" w:after="0"/>
        <w:ind w:left="0" w:firstLine="0"/>
        <w:rPr>
          <w:rStyle w:val="Hipervnculo"/>
          <w:rFonts w:asciiTheme="minorHAnsi" w:hAnsiTheme="minorHAnsi"/>
          <w:bCs w:val="0"/>
          <w:noProof/>
          <w:color w:val="auto"/>
          <w:sz w:val="22"/>
          <w:szCs w:val="22"/>
          <w:u w:val="none"/>
          <w:lang w:val="es-ES_tradnl"/>
        </w:rPr>
      </w:pPr>
      <w:bookmarkStart w:id="8" w:name="_Toc481584720"/>
      <w:r w:rsidRPr="00FC67EC">
        <w:rPr>
          <w:rStyle w:val="Hipervnculo"/>
          <w:rFonts w:asciiTheme="minorHAnsi" w:hAnsiTheme="minorHAnsi"/>
          <w:bCs w:val="0"/>
          <w:noProof/>
          <w:color w:val="auto"/>
          <w:sz w:val="22"/>
          <w:szCs w:val="22"/>
          <w:u w:val="none"/>
          <w:lang w:val="es-ES_tradnl"/>
        </w:rPr>
        <w:t>Organismo Público Local</w:t>
      </w:r>
      <w:bookmarkEnd w:id="8"/>
    </w:p>
    <w:p w14:paraId="3F984CD8" w14:textId="77777777" w:rsidR="00045C5B" w:rsidRPr="00FC67EC" w:rsidRDefault="00045C5B" w:rsidP="00045C5B">
      <w:pPr>
        <w:rPr>
          <w:rFonts w:asciiTheme="minorHAnsi" w:hAnsiTheme="minorHAnsi" w:cs="Arial"/>
          <w:sz w:val="22"/>
          <w:szCs w:val="22"/>
          <w:lang w:val="es-ES_tradnl"/>
        </w:rPr>
      </w:pPr>
    </w:p>
    <w:p w14:paraId="40720FCF" w14:textId="44FC2804" w:rsidR="00C442DD" w:rsidRPr="00FC67EC" w:rsidRDefault="00657EE7" w:rsidP="00C442DD">
      <w:pPr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 w:cs="Arial"/>
          <w:sz w:val="22"/>
          <w:szCs w:val="22"/>
          <w:lang w:val="es-ES_tradnl"/>
        </w:rPr>
        <w:t>Instituto Electoral y de Participación Ciudadana del Estado de Durango</w:t>
      </w:r>
    </w:p>
    <w:p w14:paraId="72D53BDB" w14:textId="77777777" w:rsidR="00330564" w:rsidRPr="00FC67EC" w:rsidRDefault="00330564" w:rsidP="00045C5B">
      <w:pPr>
        <w:jc w:val="both"/>
        <w:rPr>
          <w:rFonts w:asciiTheme="minorHAnsi" w:hAnsiTheme="minorHAnsi" w:cs="Arial"/>
          <w:i/>
          <w:color w:val="3366FF"/>
          <w:sz w:val="22"/>
          <w:szCs w:val="22"/>
          <w:lang w:val="es-ES_tradnl"/>
        </w:rPr>
      </w:pPr>
    </w:p>
    <w:p w14:paraId="79664195" w14:textId="30A41549" w:rsidR="00656E56" w:rsidRPr="00FC67EC" w:rsidRDefault="00615774" w:rsidP="00C67A91">
      <w:pPr>
        <w:pStyle w:val="Ttulo1"/>
        <w:shd w:val="clear" w:color="auto" w:fill="D9D9D9" w:themeFill="background1" w:themeFillShade="D9"/>
        <w:tabs>
          <w:tab w:val="clear" w:pos="360"/>
        </w:tabs>
        <w:suppressAutoHyphens w:val="0"/>
        <w:spacing w:before="0" w:after="0"/>
        <w:ind w:left="0" w:firstLine="0"/>
        <w:rPr>
          <w:rStyle w:val="Hipervnculo"/>
          <w:rFonts w:asciiTheme="minorHAnsi" w:hAnsiTheme="minorHAnsi"/>
          <w:bCs w:val="0"/>
          <w:noProof/>
          <w:color w:val="auto"/>
          <w:sz w:val="22"/>
          <w:szCs w:val="22"/>
          <w:u w:val="none"/>
          <w:lang w:val="es-ES_tradnl"/>
        </w:rPr>
      </w:pPr>
      <w:bookmarkStart w:id="9" w:name="_Sistema"/>
      <w:bookmarkStart w:id="10" w:name="_Toc481584721"/>
      <w:bookmarkEnd w:id="9"/>
      <w:r w:rsidRPr="00FC67EC">
        <w:rPr>
          <w:rStyle w:val="Hipervnculo"/>
          <w:rFonts w:asciiTheme="minorHAnsi" w:hAnsiTheme="minorHAnsi"/>
          <w:bCs w:val="0"/>
          <w:noProof/>
          <w:color w:val="auto"/>
          <w:sz w:val="22"/>
          <w:szCs w:val="22"/>
          <w:u w:val="none"/>
          <w:lang w:val="es-ES_tradnl"/>
        </w:rPr>
        <w:t>Tablas de resultados revisadas</w:t>
      </w:r>
      <w:bookmarkEnd w:id="10"/>
    </w:p>
    <w:p w14:paraId="62EEE93D" w14:textId="77777777" w:rsidR="00656E56" w:rsidRPr="00FC67EC" w:rsidRDefault="00656E56" w:rsidP="00D06876">
      <w:pPr>
        <w:rPr>
          <w:rFonts w:asciiTheme="minorHAnsi" w:hAnsiTheme="minorHAnsi" w:cs="Arial"/>
          <w:sz w:val="22"/>
          <w:szCs w:val="22"/>
          <w:lang w:val="es-ES_tradnl"/>
        </w:rPr>
      </w:pPr>
    </w:p>
    <w:p w14:paraId="769AF792" w14:textId="06341A01" w:rsidR="00BE69A2" w:rsidRPr="00BE69A2" w:rsidRDefault="00BB48FC" w:rsidP="00BE69A2">
      <w:pPr>
        <w:jc w:val="both"/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 w:cs="Arial"/>
          <w:sz w:val="22"/>
          <w:szCs w:val="22"/>
          <w:lang w:val="es-ES_tradnl"/>
        </w:rPr>
        <w:t>Gobernador, Diputados Locales de MR,</w:t>
      </w:r>
      <w:r w:rsidR="00657EE7">
        <w:rPr>
          <w:rFonts w:asciiTheme="minorHAnsi" w:hAnsiTheme="minorHAnsi" w:cs="Arial"/>
          <w:sz w:val="22"/>
          <w:szCs w:val="22"/>
          <w:lang w:val="es-ES_tradnl"/>
        </w:rPr>
        <w:t xml:space="preserve"> Ayuntamientos</w:t>
      </w:r>
    </w:p>
    <w:p w14:paraId="729C85F5" w14:textId="77777777" w:rsidR="00BE69A2" w:rsidRDefault="00BE69A2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7CE3B017" w14:textId="311BDD6C" w:rsidR="00BE69A2" w:rsidRPr="00FC67EC" w:rsidRDefault="00BE69A2" w:rsidP="00BE69A2">
      <w:pPr>
        <w:pStyle w:val="Ttulo1"/>
        <w:shd w:val="clear" w:color="auto" w:fill="D9D9D9" w:themeFill="background1" w:themeFillShade="D9"/>
        <w:tabs>
          <w:tab w:val="clear" w:pos="360"/>
        </w:tabs>
        <w:suppressAutoHyphens w:val="0"/>
        <w:spacing w:before="0" w:after="0"/>
        <w:ind w:left="0" w:firstLine="0"/>
        <w:rPr>
          <w:rStyle w:val="Hipervnculo"/>
          <w:rFonts w:asciiTheme="minorHAnsi" w:hAnsiTheme="minorHAnsi"/>
          <w:bCs w:val="0"/>
          <w:noProof/>
          <w:color w:val="auto"/>
          <w:sz w:val="22"/>
          <w:szCs w:val="22"/>
          <w:u w:val="none"/>
          <w:lang w:val="es-ES_tradnl"/>
        </w:rPr>
      </w:pPr>
      <w:bookmarkStart w:id="11" w:name="_Toc481584722"/>
      <w:r>
        <w:rPr>
          <w:rStyle w:val="Hipervnculo"/>
          <w:rFonts w:asciiTheme="minorHAnsi" w:hAnsiTheme="minorHAnsi"/>
          <w:bCs w:val="0"/>
          <w:noProof/>
          <w:color w:val="auto"/>
          <w:sz w:val="22"/>
          <w:szCs w:val="22"/>
          <w:u w:val="none"/>
          <w:lang w:val="es-ES_tradnl"/>
        </w:rPr>
        <w:t>Contacto</w:t>
      </w:r>
      <w:bookmarkEnd w:id="11"/>
    </w:p>
    <w:p w14:paraId="45E75286" w14:textId="77777777" w:rsidR="00BE69A2" w:rsidRPr="00FC67EC" w:rsidRDefault="00BE69A2" w:rsidP="00BE69A2">
      <w:pPr>
        <w:rPr>
          <w:rFonts w:asciiTheme="minorHAnsi" w:hAnsiTheme="minorHAnsi" w:cs="Arial"/>
          <w:sz w:val="22"/>
          <w:szCs w:val="22"/>
          <w:lang w:val="es-ES_tradnl"/>
        </w:rPr>
      </w:pPr>
    </w:p>
    <w:p w14:paraId="51B8F308" w14:textId="3F504BBA" w:rsidR="00BE69A2" w:rsidRPr="00FC67EC" w:rsidRDefault="00BE69A2" w:rsidP="00BE69A2">
      <w:pPr>
        <w:tabs>
          <w:tab w:val="left" w:pos="1905"/>
        </w:tabs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t xml:space="preserve">Para cualquier comentario o aclaración, comunicarse a los correos: </w:t>
      </w:r>
      <w:hyperlink r:id="rId15" w:history="1">
        <w:r w:rsidRPr="000F6FAB">
          <w:rPr>
            <w:rStyle w:val="Hipervnculo"/>
            <w:rFonts w:asciiTheme="minorHAnsi" w:hAnsiTheme="minorHAnsi"/>
            <w:sz w:val="22"/>
            <w:szCs w:val="22"/>
            <w:lang w:val="es-ES_tradnl"/>
          </w:rPr>
          <w:t>oscar.ruiz@ine.mx</w:t>
        </w:r>
      </w:hyperlink>
      <w:r>
        <w:rPr>
          <w:rFonts w:asciiTheme="minorHAnsi" w:hAnsiTheme="minorHAnsi"/>
          <w:sz w:val="22"/>
          <w:szCs w:val="22"/>
          <w:lang w:val="es-ES_tradnl"/>
        </w:rPr>
        <w:t xml:space="preserve"> o </w:t>
      </w:r>
      <w:hyperlink r:id="rId16" w:history="1">
        <w:r w:rsidRPr="000F6FAB">
          <w:rPr>
            <w:rStyle w:val="Hipervnculo"/>
            <w:rFonts w:asciiTheme="minorHAnsi" w:hAnsiTheme="minorHAnsi"/>
            <w:sz w:val="22"/>
            <w:szCs w:val="22"/>
            <w:lang w:val="es-ES_tradnl"/>
          </w:rPr>
          <w:t>david.vargas@ine.mx</w:t>
        </w:r>
      </w:hyperlink>
      <w:r>
        <w:rPr>
          <w:rFonts w:asciiTheme="minorHAnsi" w:hAnsiTheme="minorHAnsi"/>
          <w:sz w:val="22"/>
          <w:szCs w:val="22"/>
          <w:lang w:val="es-ES_tradnl"/>
        </w:rPr>
        <w:t>, o bien a los números telefónicos: (55) 56-28-42-53, (55) 56-28-43-81 en la Ciudad de México.</w:t>
      </w:r>
    </w:p>
    <w:p w14:paraId="6B29E85B" w14:textId="7E9F56B6" w:rsidR="003217CE" w:rsidRDefault="003217CE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  <w:bookmarkStart w:id="12" w:name="_Toc359585772"/>
    </w:p>
    <w:p w14:paraId="41CE7F60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29F95813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5DB48E58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72C59DB5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22401D7F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10B8449E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082D0CB6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434D5525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08C83AAC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047F7DE1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2A0CC65B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47224B94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09BA414A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4967632A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1E540D57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1990763C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5614950B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6EA69824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0827926B" w14:textId="77777777" w:rsid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256E07B6" w14:textId="77777777" w:rsidR="007C123D" w:rsidRPr="00FC67EC" w:rsidRDefault="007C123D" w:rsidP="007C123D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"/>
        <w:gridCol w:w="1973"/>
        <w:gridCol w:w="6446"/>
        <w:gridCol w:w="431"/>
      </w:tblGrid>
      <w:tr w:rsidR="007C123D" w:rsidRPr="00FC67EC" w14:paraId="30A62AE7" w14:textId="77777777" w:rsidTr="00E732CE">
        <w:trPr>
          <w:trHeight w:val="668"/>
          <w:jc w:val="center"/>
        </w:trPr>
        <w:tc>
          <w:tcPr>
            <w:tcW w:w="117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2A8D97" w14:textId="77777777" w:rsidR="007C123D" w:rsidRPr="00FC67EC" w:rsidRDefault="007C123D" w:rsidP="00E732CE">
            <w:pPr>
              <w:pStyle w:val="Ttulo1"/>
              <w:shd w:val="clear" w:color="auto" w:fill="D9D9D9" w:themeFill="background1" w:themeFillShade="D9"/>
              <w:tabs>
                <w:tab w:val="clear" w:pos="360"/>
              </w:tabs>
              <w:suppressAutoHyphens w:val="0"/>
              <w:spacing w:before="0" w:after="0"/>
              <w:ind w:left="0" w:firstLine="0"/>
              <w:rPr>
                <w:rFonts w:asciiTheme="minorHAnsi" w:hAnsiTheme="minorHAnsi"/>
                <w:lang w:val="es-ES_tradnl"/>
              </w:rPr>
            </w:pPr>
          </w:p>
          <w:p w14:paraId="40867D5F" w14:textId="77777777" w:rsidR="007C123D" w:rsidRPr="00FC67EC" w:rsidRDefault="007C123D" w:rsidP="00E732CE">
            <w:pPr>
              <w:pStyle w:val="Ttulo1"/>
              <w:shd w:val="clear" w:color="auto" w:fill="D9D9D9" w:themeFill="background1" w:themeFillShade="D9"/>
              <w:tabs>
                <w:tab w:val="clear" w:pos="360"/>
              </w:tabs>
              <w:suppressAutoHyphens w:val="0"/>
              <w:spacing w:before="0" w:after="0"/>
              <w:ind w:left="0" w:firstLine="0"/>
              <w:rPr>
                <w:rFonts w:asciiTheme="minorHAnsi" w:hAnsiTheme="minorHAnsi"/>
                <w:bCs w:val="0"/>
                <w:sz w:val="28"/>
                <w:szCs w:val="28"/>
                <w:lang w:val="es-ES_tradnl"/>
              </w:rPr>
            </w:pPr>
            <w:r w:rsidRPr="00FC67EC">
              <w:rPr>
                <w:rFonts w:asciiTheme="minorHAnsi" w:hAnsiTheme="minorHAnsi"/>
                <w:lang w:val="es-ES_tradnl"/>
              </w:rPr>
              <w:br w:type="page"/>
            </w:r>
            <w:r w:rsidRPr="00FC67EC">
              <w:rPr>
                <w:rFonts w:asciiTheme="minorHAnsi" w:hAnsiTheme="minorHAnsi"/>
                <w:smallCaps/>
                <w:lang w:val="es-ES_tradnl"/>
              </w:rPr>
              <w:br w:type="page"/>
            </w:r>
            <w:r w:rsidRPr="00FC67EC">
              <w:rPr>
                <w:rFonts w:asciiTheme="minorHAnsi" w:hAnsiTheme="minorHAnsi"/>
                <w:smallCaps/>
                <w:lang w:val="es-ES_tradnl"/>
              </w:rPr>
              <w:br w:type="page"/>
            </w:r>
            <w:r w:rsidRPr="00FC67EC">
              <w:rPr>
                <w:rFonts w:asciiTheme="minorHAnsi" w:hAnsiTheme="minorHAnsi"/>
                <w:lang w:val="es-ES_tradnl"/>
              </w:rPr>
              <w:br w:type="page"/>
            </w:r>
            <w:bookmarkStart w:id="13" w:name="_Toc480559666"/>
            <w:bookmarkStart w:id="14" w:name="_Toc481584723"/>
            <w:r>
              <w:rPr>
                <w:rStyle w:val="Hipervnculo"/>
                <w:rFonts w:asciiTheme="minorHAnsi" w:hAnsiTheme="minorHAnsi"/>
                <w:bCs w:val="0"/>
                <w:noProof/>
                <w:color w:val="auto"/>
                <w:sz w:val="28"/>
                <w:szCs w:val="28"/>
                <w:u w:val="none"/>
                <w:lang w:val="es-ES_tradnl"/>
              </w:rPr>
              <w:t>Observación</w:t>
            </w:r>
            <w:r w:rsidRPr="00FC67EC">
              <w:rPr>
                <w:rStyle w:val="Hipervnculo"/>
                <w:rFonts w:asciiTheme="minorHAnsi" w:hAnsiTheme="minorHAnsi"/>
                <w:bCs w:val="0"/>
                <w:noProof/>
                <w:color w:val="auto"/>
                <w:sz w:val="28"/>
                <w:szCs w:val="28"/>
                <w:u w:val="none"/>
                <w:lang w:val="es-ES_tradnl"/>
              </w:rPr>
              <w:t xml:space="preserve">  </w:t>
            </w:r>
            <w:r>
              <w:rPr>
                <w:rStyle w:val="Hipervnculo"/>
                <w:rFonts w:asciiTheme="minorHAnsi" w:hAnsiTheme="minorHAnsi"/>
                <w:bCs w:val="0"/>
                <w:noProof/>
                <w:color w:val="auto"/>
                <w:sz w:val="28"/>
                <w:szCs w:val="28"/>
                <w:u w:val="none"/>
                <w:lang w:val="es-ES_tradnl"/>
              </w:rPr>
              <w:t>1</w:t>
            </w:r>
            <w:bookmarkEnd w:id="13"/>
            <w:bookmarkEnd w:id="14"/>
          </w:p>
        </w:tc>
        <w:tc>
          <w:tcPr>
            <w:tcW w:w="383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84831A" w14:textId="77777777" w:rsidR="007C123D" w:rsidRPr="00FC67EC" w:rsidRDefault="007C123D" w:rsidP="00E732CE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7C123D" w:rsidRPr="00FC67EC" w14:paraId="54DA05FF" w14:textId="77777777" w:rsidTr="00E732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1" w:type="pct"/>
          <w:wAfter w:w="240" w:type="pct"/>
          <w:trHeight w:hRule="exact" w:val="692"/>
        </w:trPr>
        <w:tc>
          <w:tcPr>
            <w:tcW w:w="10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C8AB12" w14:textId="77777777" w:rsidR="007C123D" w:rsidRPr="0010081B" w:rsidRDefault="007C123D" w:rsidP="00E732CE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2"/>
                <w:lang w:val="es-ES_tradnl"/>
              </w:rPr>
            </w:pPr>
            <w:r w:rsidRPr="0010081B">
              <w:rPr>
                <w:rFonts w:asciiTheme="minorHAnsi" w:hAnsiTheme="minorHAnsi"/>
                <w:sz w:val="20"/>
                <w:szCs w:val="22"/>
                <w:lang w:val="es-ES_tradnl"/>
              </w:rPr>
              <w:br w:type="page"/>
            </w:r>
          </w:p>
        </w:tc>
        <w:tc>
          <w:tcPr>
            <w:tcW w:w="3590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7C980" w14:textId="77777777" w:rsidR="007C123D" w:rsidRPr="0010081B" w:rsidRDefault="007C123D" w:rsidP="00E732CE">
            <w:pPr>
              <w:spacing w:before="40" w:after="40" w:line="240" w:lineRule="atLeast"/>
              <w:jc w:val="center"/>
              <w:rPr>
                <w:rFonts w:asciiTheme="minorHAnsi" w:hAnsiTheme="minorHAnsi" w:cs="Arial"/>
                <w:i/>
                <w:sz w:val="20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i/>
                <w:sz w:val="20"/>
                <w:szCs w:val="22"/>
                <w:lang w:val="es-ES_tradnl"/>
              </w:rPr>
              <w:t>Tabla de Resultados Electorales</w:t>
            </w:r>
          </w:p>
        </w:tc>
      </w:tr>
      <w:tr w:rsidR="007C123D" w:rsidRPr="00FC67EC" w14:paraId="2859C26E" w14:textId="77777777" w:rsidTr="00E732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1" w:type="pct"/>
          <w:wAfter w:w="240" w:type="pct"/>
          <w:trHeight w:val="692"/>
        </w:trPr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4E0F3" w14:textId="77777777" w:rsidR="007C123D" w:rsidRPr="00FC67EC" w:rsidRDefault="007C123D" w:rsidP="00E732CE">
            <w:pPr>
              <w:pStyle w:val="Body"/>
              <w:spacing w:before="40" w:after="40" w:line="240" w:lineRule="atLeast"/>
              <w:rPr>
                <w:rFonts w:asciiTheme="minorHAnsi" w:hAnsiTheme="minorHAnsi"/>
                <w:sz w:val="20"/>
                <w:szCs w:val="22"/>
                <w:lang w:val="es-ES_tradnl"/>
              </w:rPr>
            </w:pPr>
            <w:r w:rsidRPr="00FC67EC">
              <w:rPr>
                <w:rFonts w:asciiTheme="minorHAnsi" w:hAnsiTheme="minorHAnsi"/>
                <w:sz w:val="20"/>
                <w:szCs w:val="22"/>
                <w:lang w:val="es-ES_tradnl"/>
              </w:rPr>
              <w:t>Archivo(s) afectado.</w:t>
            </w:r>
          </w:p>
        </w:tc>
        <w:tc>
          <w:tcPr>
            <w:tcW w:w="3590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6B7E5" w14:textId="77777777" w:rsidR="007C123D" w:rsidRPr="009F797D" w:rsidRDefault="007C123D" w:rsidP="00E732C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  <w:r w:rsidRPr="00D4368C">
              <w:rPr>
                <w:rFonts w:asciiTheme="minorHAnsi" w:hAnsiTheme="minorHAnsi" w:cs="Arial"/>
                <w:sz w:val="20"/>
                <w:szCs w:val="20"/>
                <w:lang w:val="es-ES_tradnl"/>
              </w:rPr>
              <w:t>03150824600</w:t>
            </w:r>
          </w:p>
        </w:tc>
      </w:tr>
      <w:tr w:rsidR="007C123D" w:rsidRPr="00FC67EC" w14:paraId="7870EC26" w14:textId="77777777" w:rsidTr="00E732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1" w:type="pct"/>
          <w:wAfter w:w="240" w:type="pct"/>
          <w:trHeight w:hRule="exact" w:val="1526"/>
        </w:trPr>
        <w:tc>
          <w:tcPr>
            <w:tcW w:w="1099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84C191" w14:textId="77777777" w:rsidR="007C123D" w:rsidRPr="00FC67EC" w:rsidRDefault="007C123D" w:rsidP="00E732CE">
            <w:pPr>
              <w:pStyle w:val="Body"/>
              <w:spacing w:before="40" w:after="40" w:line="240" w:lineRule="atLeast"/>
              <w:rPr>
                <w:rFonts w:asciiTheme="minorHAnsi" w:hAnsiTheme="minorHAnsi"/>
                <w:sz w:val="20"/>
                <w:szCs w:val="22"/>
                <w:lang w:val="es-ES_tradnl"/>
              </w:rPr>
            </w:pPr>
            <w:r>
              <w:rPr>
                <w:rFonts w:asciiTheme="minorHAnsi" w:hAnsiTheme="minorHAnsi"/>
                <w:sz w:val="20"/>
                <w:szCs w:val="22"/>
                <w:lang w:val="es-ES_tradnl"/>
              </w:rPr>
              <w:t>Observación</w:t>
            </w:r>
            <w:r w:rsidRPr="00FC67EC">
              <w:rPr>
                <w:rFonts w:asciiTheme="minorHAnsi" w:hAnsiTheme="minorHAnsi"/>
                <w:sz w:val="20"/>
                <w:szCs w:val="22"/>
                <w:lang w:val="es-ES_tradnl"/>
              </w:rPr>
              <w:t>.</w:t>
            </w:r>
          </w:p>
        </w:tc>
        <w:tc>
          <w:tcPr>
            <w:tcW w:w="3590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36769B" w14:textId="178F4C52" w:rsidR="007C123D" w:rsidRPr="009F797D" w:rsidRDefault="004D661B" w:rsidP="00E732CE">
            <w:pPr>
              <w:spacing w:before="40" w:after="40" w:line="240" w:lineRule="atLeast"/>
              <w:rPr>
                <w:rFonts w:asciiTheme="minorHAnsi" w:hAnsiTheme="minorHAnsi" w:cs="Arial"/>
                <w:sz w:val="20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sz w:val="20"/>
                <w:szCs w:val="22"/>
                <w:lang w:val="es-ES_tradnl"/>
              </w:rPr>
              <w:t>El campo VOTOS</w:t>
            </w:r>
            <w:r w:rsidR="0045542B">
              <w:rPr>
                <w:rFonts w:asciiTheme="minorHAnsi" w:hAnsiTheme="minorHAnsi" w:cs="Arial"/>
                <w:sz w:val="20"/>
                <w:szCs w:val="22"/>
                <w:lang w:val="es-ES_tradnl"/>
              </w:rPr>
              <w:t>_NULOS debe decir: NUM_VOTOS_NULOS</w:t>
            </w:r>
          </w:p>
        </w:tc>
      </w:tr>
      <w:tr w:rsidR="007C123D" w:rsidRPr="00FC67EC" w14:paraId="430E55DD" w14:textId="77777777" w:rsidTr="00E732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1" w:type="pct"/>
          <w:wAfter w:w="240" w:type="pct"/>
          <w:trHeight w:hRule="exact" w:val="2243"/>
        </w:trPr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2077D3" w14:textId="77777777" w:rsidR="007C123D" w:rsidRPr="00FC67EC" w:rsidRDefault="007C123D" w:rsidP="00E732CE">
            <w:pPr>
              <w:pStyle w:val="Body"/>
              <w:spacing w:before="40" w:after="40" w:line="240" w:lineRule="atLeast"/>
              <w:rPr>
                <w:rFonts w:asciiTheme="minorHAnsi" w:hAnsiTheme="minorHAnsi"/>
                <w:sz w:val="20"/>
                <w:szCs w:val="22"/>
                <w:lang w:val="es-ES_tradnl"/>
              </w:rPr>
            </w:pPr>
            <w:r w:rsidRPr="00FC67EC">
              <w:rPr>
                <w:rFonts w:asciiTheme="minorHAnsi" w:hAnsiTheme="minorHAnsi"/>
                <w:sz w:val="20"/>
                <w:szCs w:val="22"/>
                <w:lang w:val="es-ES_tradnl"/>
              </w:rPr>
              <w:t>Propuesta de solución</w:t>
            </w:r>
          </w:p>
        </w:tc>
        <w:tc>
          <w:tcPr>
            <w:tcW w:w="3590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1A39B" w14:textId="01DC3080" w:rsidR="007C123D" w:rsidRPr="00035751" w:rsidRDefault="0045542B" w:rsidP="00E732CE">
            <w:pPr>
              <w:spacing w:before="40" w:after="40" w:line="240" w:lineRule="atLeast"/>
              <w:rPr>
                <w:rFonts w:asciiTheme="minorHAnsi" w:hAnsiTheme="minorHAnsi" w:cs="Arial"/>
                <w:sz w:val="20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sz w:val="20"/>
                <w:szCs w:val="22"/>
                <w:lang w:val="es-ES_tradnl"/>
              </w:rPr>
              <w:t>El campo fue renombrando</w:t>
            </w:r>
            <w:r w:rsidR="004D661B">
              <w:rPr>
                <w:rFonts w:asciiTheme="minorHAnsi" w:hAnsiTheme="minorHAnsi" w:cs="Arial"/>
                <w:sz w:val="20"/>
                <w:szCs w:val="22"/>
                <w:lang w:val="es-ES_tradnl"/>
              </w:rPr>
              <w:t xml:space="preserve"> a</w:t>
            </w:r>
            <w:r>
              <w:rPr>
                <w:rFonts w:asciiTheme="minorHAnsi" w:hAnsiTheme="minorHAnsi" w:cs="Arial"/>
                <w:sz w:val="20"/>
                <w:szCs w:val="22"/>
                <w:lang w:val="es-ES_tradnl"/>
              </w:rPr>
              <w:t>:</w:t>
            </w:r>
            <w:r w:rsidR="004D661B">
              <w:rPr>
                <w:rFonts w:asciiTheme="minorHAnsi" w:hAnsiTheme="minorHAnsi" w:cs="Arial"/>
                <w:sz w:val="20"/>
                <w:szCs w:val="22"/>
                <w:lang w:val="es-ES_tradnl"/>
              </w:rPr>
              <w:t xml:space="preserve"> NUM_VOTOS_NULOS</w:t>
            </w:r>
            <w:r w:rsidR="007C123D" w:rsidRPr="00035751">
              <w:rPr>
                <w:rFonts w:asciiTheme="minorHAnsi" w:hAnsiTheme="minorHAnsi" w:cs="Arial"/>
                <w:sz w:val="20"/>
                <w:szCs w:val="22"/>
                <w:lang w:val="es-ES_tradnl"/>
              </w:rPr>
              <w:t xml:space="preserve"> </w:t>
            </w:r>
          </w:p>
        </w:tc>
      </w:tr>
    </w:tbl>
    <w:p w14:paraId="1800CFFC" w14:textId="77777777" w:rsidR="007C123D" w:rsidRDefault="007C123D" w:rsidP="007C123D">
      <w:pPr>
        <w:suppressAutoHyphens w:val="0"/>
        <w:rPr>
          <w:rFonts w:asciiTheme="minorHAnsi" w:hAnsiTheme="minorHAnsi"/>
          <w:sz w:val="22"/>
          <w:szCs w:val="22"/>
          <w:lang w:val="es-ES_tradnl"/>
        </w:rPr>
      </w:pPr>
    </w:p>
    <w:p w14:paraId="22D6EEE6" w14:textId="77777777" w:rsidR="0030318E" w:rsidRDefault="0030318E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2A97BFD4" w14:textId="77777777" w:rsidR="0030318E" w:rsidRDefault="0030318E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1AA6EC6E" w14:textId="77777777" w:rsidR="0030318E" w:rsidRDefault="0030318E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10C8E539" w14:textId="77777777" w:rsidR="0030318E" w:rsidRDefault="0030318E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060E6419" w14:textId="77777777" w:rsidR="0030318E" w:rsidRDefault="0030318E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7122C2E2" w14:textId="77777777" w:rsidR="0030318E" w:rsidRDefault="0030318E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5D9B53F5" w14:textId="77777777" w:rsidR="0030318E" w:rsidRDefault="0030318E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2AF0C196" w14:textId="77777777" w:rsidR="0030318E" w:rsidRDefault="0030318E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41410A14" w14:textId="77777777" w:rsidR="004D661B" w:rsidRDefault="004D661B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772C7136" w14:textId="77777777" w:rsidR="004D661B" w:rsidRDefault="004D661B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7F001D8C" w14:textId="77777777" w:rsidR="004D661B" w:rsidRDefault="004D661B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427A8AA8" w14:textId="77777777" w:rsidR="004D661B" w:rsidRDefault="004D661B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03704BCD" w14:textId="77777777" w:rsidR="004D661B" w:rsidRDefault="004D661B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0618A82E" w14:textId="77777777" w:rsidR="004D661B" w:rsidRDefault="004D661B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713F5A53" w14:textId="77777777" w:rsidR="0030318E" w:rsidRDefault="0030318E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26792341" w14:textId="77777777" w:rsidR="0030318E" w:rsidRDefault="0030318E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104A4D42" w14:textId="77777777" w:rsidR="0030318E" w:rsidRDefault="0030318E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1"/>
        <w:gridCol w:w="6877"/>
      </w:tblGrid>
      <w:tr w:rsidR="004C005B" w:rsidRPr="00FC67EC" w14:paraId="2B488F15" w14:textId="77777777" w:rsidTr="00E732CE">
        <w:trPr>
          <w:trHeight w:val="668"/>
          <w:jc w:val="center"/>
        </w:trPr>
        <w:tc>
          <w:tcPr>
            <w:tcW w:w="1170" w:type="pct"/>
            <w:tcBorders>
              <w:right w:val="single" w:sz="4" w:space="0" w:color="auto"/>
            </w:tcBorders>
            <w:shd w:val="clear" w:color="auto" w:fill="auto"/>
          </w:tcPr>
          <w:p w14:paraId="37E0E568" w14:textId="77777777" w:rsidR="004C005B" w:rsidRPr="00FC67EC" w:rsidRDefault="004C005B" w:rsidP="00E732CE">
            <w:pPr>
              <w:pStyle w:val="Ttulo1"/>
              <w:shd w:val="clear" w:color="auto" w:fill="D9D9D9" w:themeFill="background1" w:themeFillShade="D9"/>
              <w:tabs>
                <w:tab w:val="clear" w:pos="360"/>
              </w:tabs>
              <w:suppressAutoHyphens w:val="0"/>
              <w:spacing w:before="0" w:after="0"/>
              <w:ind w:left="0" w:firstLine="0"/>
              <w:rPr>
                <w:rFonts w:asciiTheme="minorHAnsi" w:hAnsiTheme="minorHAnsi"/>
                <w:lang w:val="es-ES_tradnl"/>
              </w:rPr>
            </w:pPr>
          </w:p>
          <w:p w14:paraId="49CD9408" w14:textId="77777777" w:rsidR="004C005B" w:rsidRPr="00240C51" w:rsidRDefault="004C005B" w:rsidP="00E732CE">
            <w:pPr>
              <w:pStyle w:val="Ttulo1"/>
              <w:shd w:val="clear" w:color="auto" w:fill="D9D9D9" w:themeFill="background1" w:themeFillShade="D9"/>
              <w:tabs>
                <w:tab w:val="clear" w:pos="360"/>
              </w:tabs>
              <w:suppressAutoHyphens w:val="0"/>
              <w:spacing w:before="0" w:after="0"/>
              <w:ind w:left="0" w:firstLine="0"/>
              <w:rPr>
                <w:rFonts w:ascii="Calibri" w:hAnsi="Calibri"/>
                <w:bCs w:val="0"/>
                <w:sz w:val="28"/>
                <w:szCs w:val="28"/>
                <w:lang w:val="es-ES_tradnl"/>
              </w:rPr>
            </w:pPr>
            <w:r w:rsidRPr="00FC67EC">
              <w:rPr>
                <w:rFonts w:asciiTheme="minorHAnsi" w:hAnsiTheme="minorHAnsi"/>
                <w:lang w:val="es-ES_tradnl"/>
              </w:rPr>
              <w:br w:type="page"/>
            </w:r>
            <w:r w:rsidRPr="00FC67EC">
              <w:rPr>
                <w:rFonts w:asciiTheme="minorHAnsi" w:hAnsiTheme="minorHAnsi"/>
                <w:smallCaps/>
                <w:lang w:val="es-ES_tradnl"/>
              </w:rPr>
              <w:br w:type="page"/>
            </w:r>
            <w:r w:rsidRPr="00FC67EC">
              <w:rPr>
                <w:rFonts w:asciiTheme="minorHAnsi" w:hAnsiTheme="minorHAnsi"/>
                <w:smallCaps/>
                <w:lang w:val="es-ES_tradnl"/>
              </w:rPr>
              <w:br w:type="page"/>
            </w:r>
            <w:r w:rsidRPr="00FC67EC">
              <w:rPr>
                <w:rFonts w:asciiTheme="minorHAnsi" w:hAnsiTheme="minorHAnsi"/>
                <w:lang w:val="es-ES_tradnl"/>
              </w:rPr>
              <w:br w:type="page"/>
            </w:r>
            <w:bookmarkStart w:id="15" w:name="_Toc479007655"/>
            <w:bookmarkStart w:id="16" w:name="_Toc480541391"/>
            <w:bookmarkStart w:id="17" w:name="_Toc481584724"/>
            <w:r>
              <w:rPr>
                <w:rFonts w:asciiTheme="minorHAnsi" w:hAnsiTheme="minorHAnsi"/>
                <w:lang w:val="es-ES_tradnl"/>
              </w:rPr>
              <w:t>Resultados</w:t>
            </w:r>
            <w:bookmarkEnd w:id="15"/>
            <w:bookmarkEnd w:id="16"/>
            <w:bookmarkEnd w:id="17"/>
            <w:r>
              <w:rPr>
                <w:rFonts w:ascii="Calibri" w:hAnsi="Calibri"/>
                <w:lang w:val="es-ES_tradnl"/>
              </w:rPr>
              <w:t xml:space="preserve"> </w:t>
            </w:r>
          </w:p>
        </w:tc>
        <w:tc>
          <w:tcPr>
            <w:tcW w:w="3830" w:type="pct"/>
            <w:tcBorders>
              <w:left w:val="single" w:sz="4" w:space="0" w:color="auto"/>
            </w:tcBorders>
            <w:shd w:val="clear" w:color="auto" w:fill="auto"/>
          </w:tcPr>
          <w:p w14:paraId="6EB4DB28" w14:textId="77777777" w:rsidR="004C005B" w:rsidRPr="00FC67EC" w:rsidRDefault="004C005B" w:rsidP="00E732CE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</w:tbl>
    <w:p w14:paraId="19A5F4B8" w14:textId="77777777" w:rsidR="004C005B" w:rsidRDefault="004C005B" w:rsidP="004C005B">
      <w:pPr>
        <w:suppressAutoHyphens w:val="0"/>
        <w:rPr>
          <w:rFonts w:asciiTheme="minorHAnsi" w:hAnsiTheme="minorHAnsi"/>
          <w:sz w:val="22"/>
          <w:szCs w:val="22"/>
          <w:lang w:val="es-ES_tradnl"/>
        </w:rPr>
      </w:pPr>
    </w:p>
    <w:p w14:paraId="0EA9F364" w14:textId="77777777" w:rsidR="004C005B" w:rsidRDefault="004C005B" w:rsidP="004C005B">
      <w:pPr>
        <w:suppressAutoHyphens w:val="0"/>
        <w:rPr>
          <w:rFonts w:asciiTheme="minorHAnsi" w:hAnsiTheme="minorHAnsi"/>
          <w:sz w:val="22"/>
          <w:szCs w:val="22"/>
          <w:lang w:val="es-ES_tradnl"/>
        </w:rPr>
      </w:pPr>
    </w:p>
    <w:p w14:paraId="28EAEDD0" w14:textId="77777777" w:rsidR="004C005B" w:rsidRDefault="004C005B" w:rsidP="004C005B">
      <w:pPr>
        <w:suppressAutoHyphens w:val="0"/>
        <w:rPr>
          <w:rFonts w:asciiTheme="minorHAnsi" w:hAnsiTheme="minorHAnsi"/>
          <w:sz w:val="22"/>
          <w:szCs w:val="22"/>
          <w:lang w:val="es-ES_tradnl"/>
        </w:rPr>
      </w:pPr>
    </w:p>
    <w:p w14:paraId="57B21E07" w14:textId="77777777" w:rsidR="004C005B" w:rsidRDefault="004C005B" w:rsidP="004C005B">
      <w:pPr>
        <w:suppressAutoHyphens w:val="0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8359" w:type="dxa"/>
        <w:tblInd w:w="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812"/>
      </w:tblGrid>
      <w:tr w:rsidR="004C005B" w:rsidRPr="00464494" w14:paraId="06CFBA9A" w14:textId="77777777" w:rsidTr="00E732CE">
        <w:trPr>
          <w:trHeight w:val="3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36C7BC" w14:textId="77777777" w:rsidR="004C005B" w:rsidRPr="00464494" w:rsidRDefault="004C005B" w:rsidP="00E732C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 w:rsidRPr="00464494">
              <w:rPr>
                <w:rFonts w:ascii="Calibri" w:hAnsi="Calibri"/>
                <w:b/>
                <w:bCs/>
                <w:color w:val="000000"/>
                <w:lang w:val="es-MX" w:eastAsia="es-MX"/>
              </w:rPr>
              <w:t>Archivo</w:t>
            </w:r>
            <w:r>
              <w:rPr>
                <w:rFonts w:ascii="Calibri" w:hAnsi="Calibri"/>
                <w:b/>
                <w:bCs/>
                <w:color w:val="000000"/>
                <w:lang w:val="es-MX" w:eastAsia="es-MX"/>
              </w:rPr>
              <w:t>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99654B" w14:textId="61CAD138" w:rsidR="004C005B" w:rsidRPr="00464494" w:rsidRDefault="004C005B" w:rsidP="00E732C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lang w:val="es-MX" w:eastAsia="es-MX"/>
              </w:rPr>
              <w:t>Código de integridad</w:t>
            </w:r>
            <w:r w:rsidR="00055385">
              <w:rPr>
                <w:rFonts w:ascii="Calibri" w:hAnsi="Calibri"/>
                <w:b/>
                <w:bCs/>
                <w:color w:val="000000"/>
                <w:lang w:val="es-MX" w:eastAsia="es-MX"/>
              </w:rPr>
              <w:t xml:space="preserve"> SHA-1</w:t>
            </w:r>
          </w:p>
        </w:tc>
      </w:tr>
      <w:tr w:rsidR="004C005B" w:rsidRPr="00464494" w14:paraId="6D06EF88" w14:textId="77777777" w:rsidTr="00E732CE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5CF1" w14:textId="3CA7D289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3160610300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6FD4" w14:textId="2A8368C1" w:rsidR="004C005B" w:rsidRPr="00464494" w:rsidRDefault="004C005B" w:rsidP="004C005B">
            <w:pPr>
              <w:suppressAutoHyphens w:val="0"/>
              <w:jc w:val="both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18A386B41ED7EBEA5F3BE157DA144D3D55A27AA9</w:t>
            </w:r>
          </w:p>
        </w:tc>
      </w:tr>
      <w:tr w:rsidR="004C005B" w:rsidRPr="00464494" w14:paraId="19893677" w14:textId="77777777" w:rsidTr="00E732CE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143D" w14:textId="1F080AE1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3160610400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4E49" w14:textId="29291FF8" w:rsidR="004C005B" w:rsidRPr="00464494" w:rsidRDefault="004C005B" w:rsidP="004C005B">
            <w:pPr>
              <w:suppressAutoHyphens w:val="0"/>
              <w:jc w:val="both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86D56885B4C10ADC6C32DCAF1499D6B0A5F1BB7D</w:t>
            </w:r>
          </w:p>
        </w:tc>
      </w:tr>
      <w:tr w:rsidR="004C005B" w:rsidRPr="00464494" w14:paraId="1C73FCFF" w14:textId="77777777" w:rsidTr="00E732CE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3518" w14:textId="25121FCA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3160610500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A699" w14:textId="36255A11" w:rsidR="004C005B" w:rsidRPr="00464494" w:rsidRDefault="004C005B" w:rsidP="004C005B">
            <w:pPr>
              <w:suppressAutoHyphens w:val="0"/>
              <w:jc w:val="both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3D74F75B7F08BEF4A91E805DA8BE7E91D2EDD7ED</w:t>
            </w:r>
          </w:p>
        </w:tc>
      </w:tr>
      <w:tr w:rsidR="004C005B" w:rsidRPr="00464494" w14:paraId="1A03E49C" w14:textId="77777777" w:rsidTr="00E732CE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8C11" w14:textId="77F675BF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3160610600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4251" w14:textId="75332743" w:rsidR="004C005B" w:rsidRPr="00464494" w:rsidRDefault="004C005B" w:rsidP="004C005B">
            <w:pPr>
              <w:suppressAutoHyphens w:val="0"/>
              <w:jc w:val="both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13AEFF6579EC9C10B1BDCC4764AD80CA1F7736A8</w:t>
            </w:r>
          </w:p>
        </w:tc>
      </w:tr>
      <w:tr w:rsidR="004C005B" w:rsidRPr="00464494" w14:paraId="39402D71" w14:textId="77777777" w:rsidTr="00E732CE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FD94" w14:textId="14972B70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3160610610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E67D" w14:textId="3CA3CD44" w:rsidR="004C005B" w:rsidRPr="00464494" w:rsidRDefault="004C005B" w:rsidP="004C005B">
            <w:pPr>
              <w:suppressAutoHyphens w:val="0"/>
              <w:jc w:val="both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C2F3AAF531C9103660A79670DFA2AD477F6F32FA</w:t>
            </w:r>
          </w:p>
        </w:tc>
      </w:tr>
      <w:tr w:rsidR="004C005B" w:rsidRPr="00464494" w14:paraId="5E428780" w14:textId="77777777" w:rsidTr="00E732CE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0E55" w14:textId="2E731983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3160610620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BB41" w14:textId="6112A1D2" w:rsidR="004C005B" w:rsidRPr="00055385" w:rsidRDefault="0030318E" w:rsidP="004C005B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55385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1EA983C8442BEE4C4B1B0E7F68E166A9E3ED6727</w:t>
            </w:r>
          </w:p>
        </w:tc>
      </w:tr>
      <w:tr w:rsidR="004C005B" w:rsidRPr="00464494" w14:paraId="164CDEB5" w14:textId="77777777" w:rsidTr="00E732CE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2001" w14:textId="5CC9AE21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3160810300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8C6D" w14:textId="178BB876" w:rsidR="004C005B" w:rsidRPr="00464494" w:rsidRDefault="004C005B" w:rsidP="004C005B">
            <w:pPr>
              <w:suppressAutoHyphens w:val="0"/>
              <w:jc w:val="both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F5AE2A6C9A44F662834D874BE458A494794244F7</w:t>
            </w:r>
          </w:p>
        </w:tc>
      </w:tr>
      <w:tr w:rsidR="004C005B" w:rsidRPr="00464494" w14:paraId="72F6EBBC" w14:textId="77777777" w:rsidTr="00E732CE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8692" w14:textId="282481B7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3160810400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4716" w14:textId="65DE953F" w:rsidR="004C005B" w:rsidRPr="00464494" w:rsidRDefault="004C005B" w:rsidP="004C005B">
            <w:pPr>
              <w:suppressAutoHyphens w:val="0"/>
              <w:jc w:val="both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36053EDDF9FB5D352ECB514DFB79D50ACD8EFEF5</w:t>
            </w:r>
          </w:p>
        </w:tc>
      </w:tr>
      <w:tr w:rsidR="004C005B" w:rsidRPr="00464494" w14:paraId="1C75C9B7" w14:textId="77777777" w:rsidTr="00E732CE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75D9" w14:textId="249870ED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3160810500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C4B2" w14:textId="4048BEF8" w:rsidR="004C005B" w:rsidRPr="00464494" w:rsidRDefault="004C005B" w:rsidP="004C005B">
            <w:pPr>
              <w:suppressAutoHyphens w:val="0"/>
              <w:jc w:val="both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16D6D493881B7A98AC1A7A1CEFB42A03AEF49193</w:t>
            </w:r>
          </w:p>
        </w:tc>
      </w:tr>
      <w:tr w:rsidR="004C005B" w:rsidRPr="00464494" w14:paraId="1C921537" w14:textId="77777777" w:rsidTr="004C005B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3E6E" w14:textId="7F35AA43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3160810600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F0B5" w14:textId="588A037C" w:rsidR="004C005B" w:rsidRPr="00464494" w:rsidRDefault="004C005B" w:rsidP="004C005B">
            <w:pPr>
              <w:suppressAutoHyphens w:val="0"/>
              <w:jc w:val="both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F550D95580E52A49B75E02641B7C10FB8760E679</w:t>
            </w:r>
          </w:p>
        </w:tc>
      </w:tr>
      <w:tr w:rsidR="004C005B" w:rsidRPr="00464494" w14:paraId="7CB9946A" w14:textId="77777777" w:rsidTr="004C005B">
        <w:trPr>
          <w:trHeight w:val="3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A112" w14:textId="3375A41C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3160810610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EAF6" w14:textId="4949DB8E" w:rsidR="004C005B" w:rsidRPr="00464494" w:rsidRDefault="004C005B" w:rsidP="004C005B">
            <w:pPr>
              <w:suppressAutoHyphens w:val="0"/>
              <w:jc w:val="both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3206A0A13F857733C0E84EB386A8FC5477F0239C</w:t>
            </w:r>
          </w:p>
        </w:tc>
      </w:tr>
      <w:tr w:rsidR="004C005B" w:rsidRPr="00464494" w14:paraId="3142E673" w14:textId="77777777" w:rsidTr="004C005B">
        <w:trPr>
          <w:trHeight w:val="3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976D" w14:textId="132B1F47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3160810620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172D" w14:textId="7CDBC55D" w:rsidR="004C005B" w:rsidRPr="00464494" w:rsidRDefault="004C005B" w:rsidP="004C005B">
            <w:pPr>
              <w:suppressAutoHyphens w:val="0"/>
              <w:jc w:val="both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CDB870B3D97F7AF32154CC2B159BEFD4E913BCA6</w:t>
            </w:r>
          </w:p>
        </w:tc>
      </w:tr>
      <w:tr w:rsidR="004C005B" w:rsidRPr="00464494" w14:paraId="1A5C3925" w14:textId="77777777" w:rsidTr="004C005B">
        <w:trPr>
          <w:trHeight w:val="3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A018" w14:textId="6D487A17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3161010300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9C27" w14:textId="4BCACCA8" w:rsidR="004C005B" w:rsidRPr="00464494" w:rsidRDefault="004C005B" w:rsidP="004C005B">
            <w:pPr>
              <w:suppressAutoHyphens w:val="0"/>
              <w:jc w:val="both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807C26AF553BDD5D713676ABE50E1B53052BF91D</w:t>
            </w:r>
          </w:p>
        </w:tc>
      </w:tr>
      <w:tr w:rsidR="004C005B" w:rsidRPr="00464494" w14:paraId="40687DE1" w14:textId="77777777" w:rsidTr="00E732CE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0406" w14:textId="33DC97E9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3161010400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543C" w14:textId="0BBB768F" w:rsidR="004C005B" w:rsidRPr="00464494" w:rsidRDefault="004C005B" w:rsidP="004C005B">
            <w:pPr>
              <w:suppressAutoHyphens w:val="0"/>
              <w:jc w:val="both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C82C9AF62B754F492F329F339440F22557E065EE</w:t>
            </w:r>
          </w:p>
        </w:tc>
      </w:tr>
      <w:tr w:rsidR="004C005B" w:rsidRPr="00464494" w14:paraId="2E628A73" w14:textId="77777777" w:rsidTr="004C005B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F2CA" w14:textId="4AEC7B82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3161010500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DEE3" w14:textId="2D077229" w:rsidR="004C005B" w:rsidRPr="00464494" w:rsidRDefault="004C005B" w:rsidP="004C005B">
            <w:pPr>
              <w:suppressAutoHyphens w:val="0"/>
              <w:jc w:val="both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7D970ACA5F252D64B082C31297A34282A61E108C</w:t>
            </w:r>
          </w:p>
        </w:tc>
      </w:tr>
      <w:tr w:rsidR="004C005B" w:rsidRPr="00464494" w14:paraId="783271BF" w14:textId="77777777" w:rsidTr="004C005B">
        <w:trPr>
          <w:trHeight w:val="3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2B68" w14:textId="73E49AF4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3161010510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EF27" w14:textId="2822445D" w:rsidR="004C005B" w:rsidRPr="00464494" w:rsidRDefault="004C005B" w:rsidP="004C005B">
            <w:pPr>
              <w:suppressAutoHyphens w:val="0"/>
              <w:jc w:val="both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CBBCC0DE80A16A1F33E7AC9223032BCB50E51BAC</w:t>
            </w:r>
          </w:p>
        </w:tc>
      </w:tr>
      <w:tr w:rsidR="004C005B" w:rsidRPr="00464494" w14:paraId="2CC0020E" w14:textId="77777777" w:rsidTr="004C005B">
        <w:trPr>
          <w:trHeight w:val="3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7F77" w14:textId="019AEBC6" w:rsidR="004C005B" w:rsidRPr="00464494" w:rsidRDefault="0045542B" w:rsidP="004C005B">
            <w:pPr>
              <w:suppressAutoHyphens w:val="0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C005B">
              <w:rPr>
                <w:rFonts w:ascii="Calibri" w:hAnsi="Calibri"/>
                <w:color w:val="000000"/>
                <w:sz w:val="22"/>
                <w:szCs w:val="22"/>
              </w:rPr>
              <w:t>3161010520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.csv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2D91E" w14:textId="7467879E" w:rsidR="004C005B" w:rsidRPr="00464494" w:rsidRDefault="004C005B" w:rsidP="004C005B">
            <w:pPr>
              <w:suppressAutoHyphens w:val="0"/>
              <w:jc w:val="both"/>
              <w:rPr>
                <w:rFonts w:ascii="Calibri" w:hAnsi="Calibri"/>
                <w:color w:val="000000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12BAFF1CBB98DC48AF822F1CEFAAE3E98AC6E9AC</w:t>
            </w:r>
          </w:p>
        </w:tc>
      </w:tr>
    </w:tbl>
    <w:p w14:paraId="4242B0A3" w14:textId="77777777" w:rsidR="004C005B" w:rsidRDefault="004C005B" w:rsidP="004C005B">
      <w:pPr>
        <w:suppressAutoHyphens w:val="0"/>
        <w:rPr>
          <w:rFonts w:asciiTheme="minorHAnsi" w:hAnsiTheme="minorHAnsi"/>
          <w:sz w:val="22"/>
          <w:szCs w:val="22"/>
          <w:lang w:val="es-ES_tradnl"/>
        </w:rPr>
      </w:pPr>
    </w:p>
    <w:p w14:paraId="137F279F" w14:textId="77777777" w:rsidR="004C005B" w:rsidRDefault="004C005B" w:rsidP="004C005B">
      <w:pPr>
        <w:suppressAutoHyphens w:val="0"/>
        <w:rPr>
          <w:rFonts w:asciiTheme="minorHAnsi" w:hAnsiTheme="minorHAnsi"/>
          <w:sz w:val="22"/>
          <w:szCs w:val="22"/>
          <w:lang w:val="es-ES_tradnl"/>
        </w:rPr>
      </w:pPr>
    </w:p>
    <w:p w14:paraId="7128D7BA" w14:textId="77777777" w:rsidR="00897680" w:rsidRPr="00897680" w:rsidRDefault="00897680" w:rsidP="0039400B">
      <w:pPr>
        <w:suppressAutoHyphens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146FF7BA" w14:textId="60CDD68A" w:rsidR="003217CE" w:rsidRDefault="003217CE" w:rsidP="0039400B">
      <w:pPr>
        <w:suppressAutoHyphens w:val="0"/>
        <w:rPr>
          <w:rFonts w:asciiTheme="minorHAnsi" w:hAnsiTheme="minorHAnsi"/>
          <w:sz w:val="22"/>
          <w:szCs w:val="22"/>
          <w:lang w:val="es-ES_tradnl"/>
        </w:rPr>
      </w:pPr>
    </w:p>
    <w:p w14:paraId="4F77F0ED" w14:textId="2EF281D1" w:rsidR="00801FDC" w:rsidRDefault="003217CE" w:rsidP="0039400B">
      <w:pPr>
        <w:suppressAutoHyphens w:val="0"/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t xml:space="preserve"> </w:t>
      </w:r>
    </w:p>
    <w:p w14:paraId="60FEBA51" w14:textId="77777777" w:rsidR="00801FDC" w:rsidRPr="00FC67EC" w:rsidRDefault="00801FDC" w:rsidP="0039400B">
      <w:pPr>
        <w:suppressAutoHyphens w:val="0"/>
        <w:rPr>
          <w:rFonts w:asciiTheme="minorHAnsi" w:hAnsiTheme="minorHAnsi"/>
          <w:sz w:val="22"/>
          <w:szCs w:val="22"/>
          <w:lang w:val="es-ES_tradnl"/>
        </w:rPr>
      </w:pPr>
    </w:p>
    <w:p w14:paraId="4CA9DEBB" w14:textId="77777777" w:rsidR="002C3F9E" w:rsidRPr="00FC67EC" w:rsidRDefault="002C3F9E" w:rsidP="007779E4">
      <w:pPr>
        <w:pStyle w:val="Ttulo1"/>
        <w:shd w:val="clear" w:color="auto" w:fill="000000" w:themeFill="text1"/>
        <w:tabs>
          <w:tab w:val="clear" w:pos="360"/>
        </w:tabs>
        <w:suppressAutoHyphens w:val="0"/>
        <w:spacing w:before="0" w:after="0"/>
        <w:ind w:left="0" w:firstLine="0"/>
        <w:jc w:val="center"/>
        <w:rPr>
          <w:rStyle w:val="Hipervnculo"/>
          <w:rFonts w:asciiTheme="minorHAnsi" w:hAnsiTheme="minorHAnsi"/>
          <w:bCs w:val="0"/>
          <w:noProof/>
          <w:color w:val="auto"/>
          <w:sz w:val="22"/>
          <w:szCs w:val="22"/>
          <w:u w:val="none"/>
          <w:lang w:val="es-ES_tradnl"/>
        </w:rPr>
      </w:pPr>
      <w:bookmarkStart w:id="18" w:name="_Toc481584725"/>
      <w:r w:rsidRPr="00FC67EC">
        <w:rPr>
          <w:rStyle w:val="Hipervnculo"/>
          <w:rFonts w:asciiTheme="minorHAnsi" w:hAnsiTheme="minorHAnsi"/>
          <w:bCs w:val="0"/>
          <w:noProof/>
          <w:color w:val="auto"/>
          <w:sz w:val="22"/>
          <w:szCs w:val="22"/>
          <w:u w:val="none"/>
          <w:lang w:val="es-ES_tradnl"/>
        </w:rPr>
        <w:t>Conclusiones</w:t>
      </w:r>
      <w:bookmarkEnd w:id="12"/>
      <w:bookmarkEnd w:id="18"/>
    </w:p>
    <w:p w14:paraId="2BD28D58" w14:textId="77777777" w:rsidR="002C3F9E" w:rsidRPr="00FC67EC" w:rsidRDefault="002C3F9E" w:rsidP="002C3F9E">
      <w:pPr>
        <w:rPr>
          <w:rFonts w:asciiTheme="minorHAnsi" w:hAnsiTheme="minorHAnsi"/>
          <w:sz w:val="22"/>
          <w:szCs w:val="22"/>
          <w:lang w:val="es-ES_tradnl"/>
        </w:rPr>
      </w:pPr>
    </w:p>
    <w:p w14:paraId="643B279D" w14:textId="0D1F006F" w:rsidR="00052973" w:rsidRPr="00572B6E" w:rsidRDefault="00D7659C" w:rsidP="00572B6E">
      <w:pPr>
        <w:rPr>
          <w:rFonts w:asciiTheme="minorHAnsi" w:hAnsiTheme="minorHAnsi" w:cs="Arial"/>
          <w:b/>
          <w:sz w:val="22"/>
          <w:szCs w:val="22"/>
          <w:lang w:val="es-ES_tradnl"/>
        </w:rPr>
      </w:pPr>
      <w:r w:rsidRPr="00FC67EC">
        <w:rPr>
          <w:rFonts w:asciiTheme="minorHAnsi" w:hAnsiTheme="minorHAnsi" w:cs="Arial"/>
          <w:sz w:val="22"/>
          <w:szCs w:val="22"/>
          <w:lang w:val="es-ES_tradnl"/>
        </w:rPr>
        <w:t xml:space="preserve">Con base en </w:t>
      </w:r>
      <w:r w:rsidR="002C3F9E" w:rsidRPr="00FC67EC">
        <w:rPr>
          <w:rFonts w:asciiTheme="minorHAnsi" w:hAnsiTheme="minorHAnsi" w:cs="Arial"/>
          <w:sz w:val="22"/>
          <w:szCs w:val="22"/>
          <w:lang w:val="es-ES_tradnl"/>
        </w:rPr>
        <w:t xml:space="preserve">las </w:t>
      </w:r>
      <w:r w:rsidR="00E9107A">
        <w:rPr>
          <w:rFonts w:asciiTheme="minorHAnsi" w:hAnsiTheme="minorHAnsi" w:cs="Arial"/>
          <w:sz w:val="22"/>
          <w:szCs w:val="22"/>
          <w:lang w:val="es-ES_tradnl"/>
        </w:rPr>
        <w:t>revisiones</w:t>
      </w:r>
      <w:r w:rsidR="002C3F9E" w:rsidRPr="00FC67EC">
        <w:rPr>
          <w:rFonts w:asciiTheme="minorHAnsi" w:hAnsiTheme="minorHAnsi" w:cs="Arial"/>
          <w:sz w:val="22"/>
          <w:szCs w:val="22"/>
          <w:lang w:val="es-ES_tradnl"/>
        </w:rPr>
        <w:t xml:space="preserve"> realizadas se considera que</w:t>
      </w:r>
      <w:r w:rsidR="00E9107A">
        <w:rPr>
          <w:rFonts w:asciiTheme="minorHAnsi" w:hAnsiTheme="minorHAnsi" w:cs="Arial"/>
          <w:sz w:val="22"/>
          <w:szCs w:val="22"/>
          <w:lang w:val="es-ES_tradnl"/>
        </w:rPr>
        <w:t xml:space="preserve"> las tablas y archivos recibidos</w:t>
      </w:r>
      <w:r w:rsidR="004D661B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Pr="00FC67EC">
        <w:rPr>
          <w:rFonts w:asciiTheme="minorHAnsi" w:hAnsiTheme="minorHAnsi" w:cs="Arial"/>
          <w:b/>
          <w:sz w:val="22"/>
          <w:szCs w:val="22"/>
          <w:lang w:val="es-ES_tradnl"/>
        </w:rPr>
        <w:t>cumple</w:t>
      </w:r>
      <w:r w:rsidR="00E9107A">
        <w:rPr>
          <w:rFonts w:asciiTheme="minorHAnsi" w:hAnsiTheme="minorHAnsi" w:cs="Arial"/>
          <w:b/>
          <w:sz w:val="22"/>
          <w:szCs w:val="22"/>
          <w:lang w:val="es-ES_tradnl"/>
        </w:rPr>
        <w:t>n</w:t>
      </w:r>
      <w:r w:rsidRPr="00FC67EC">
        <w:rPr>
          <w:rFonts w:asciiTheme="minorHAnsi" w:hAnsiTheme="minorHAnsi" w:cs="Arial"/>
          <w:b/>
          <w:sz w:val="22"/>
          <w:szCs w:val="22"/>
          <w:lang w:val="es-ES_tradnl"/>
        </w:rPr>
        <w:t xml:space="preserve"> </w:t>
      </w:r>
      <w:r w:rsidR="00E9107A">
        <w:rPr>
          <w:rFonts w:asciiTheme="minorHAnsi" w:hAnsiTheme="minorHAnsi" w:cs="Arial"/>
          <w:b/>
          <w:sz w:val="22"/>
          <w:szCs w:val="22"/>
          <w:lang w:val="es-ES_tradnl"/>
        </w:rPr>
        <w:t xml:space="preserve">en su totalidad </w:t>
      </w:r>
      <w:r w:rsidRPr="00FC67EC">
        <w:rPr>
          <w:rFonts w:asciiTheme="minorHAnsi" w:hAnsiTheme="minorHAnsi" w:cs="Arial"/>
          <w:b/>
          <w:sz w:val="22"/>
          <w:szCs w:val="22"/>
          <w:lang w:val="es-ES_tradnl"/>
        </w:rPr>
        <w:t>con</w:t>
      </w:r>
      <w:r w:rsidR="002C3F9E" w:rsidRPr="00FC67EC">
        <w:rPr>
          <w:rFonts w:asciiTheme="minorHAnsi" w:hAnsiTheme="minorHAnsi" w:cs="Arial"/>
          <w:b/>
          <w:sz w:val="22"/>
          <w:szCs w:val="22"/>
          <w:lang w:val="es-ES_tradnl"/>
        </w:rPr>
        <w:t xml:space="preserve"> </w:t>
      </w:r>
      <w:r w:rsidRPr="00FC67EC">
        <w:rPr>
          <w:rFonts w:asciiTheme="minorHAnsi" w:hAnsiTheme="minorHAnsi" w:cs="Arial"/>
          <w:b/>
          <w:sz w:val="22"/>
          <w:szCs w:val="22"/>
          <w:lang w:val="es-ES_tradnl"/>
        </w:rPr>
        <w:t xml:space="preserve">los requerimientos </w:t>
      </w:r>
      <w:r w:rsidR="00DC6EC4">
        <w:rPr>
          <w:rFonts w:asciiTheme="minorHAnsi" w:hAnsiTheme="minorHAnsi" w:cs="Arial"/>
          <w:b/>
          <w:sz w:val="22"/>
          <w:szCs w:val="22"/>
          <w:lang w:val="es-ES_tradnl"/>
        </w:rPr>
        <w:t xml:space="preserve">solicitados en los </w:t>
      </w:r>
      <w:r w:rsidR="00DC6EC4" w:rsidRPr="00DC6EC4">
        <w:rPr>
          <w:rFonts w:asciiTheme="minorHAnsi" w:hAnsiTheme="minorHAnsi" w:cs="Arial"/>
          <w:b/>
          <w:sz w:val="22"/>
          <w:szCs w:val="22"/>
          <w:lang w:val="es-ES_tradnl"/>
        </w:rPr>
        <w:t>Lineamientos para el Diseño de las Tablas de Resultados Electorales de los Organismos Públicos Locales Electorales para su incorporación al Sistema de Consulta de la Estadística Electoral</w:t>
      </w:r>
      <w:r w:rsidR="002C3F9E" w:rsidRPr="00FC67EC">
        <w:rPr>
          <w:rFonts w:asciiTheme="minorHAnsi" w:hAnsiTheme="minorHAnsi" w:cs="Arial"/>
          <w:b/>
          <w:sz w:val="22"/>
          <w:szCs w:val="22"/>
          <w:lang w:val="es-ES_tradnl"/>
        </w:rPr>
        <w:t xml:space="preserve">. </w:t>
      </w:r>
    </w:p>
    <w:p w14:paraId="3163CA0D" w14:textId="77777777" w:rsidR="00612CB1" w:rsidRDefault="00612CB1" w:rsidP="005C1848">
      <w:pPr>
        <w:rPr>
          <w:rFonts w:asciiTheme="minorHAnsi" w:hAnsiTheme="minorHAnsi"/>
          <w:sz w:val="22"/>
          <w:szCs w:val="22"/>
          <w:lang w:val="es-ES_tradnl"/>
        </w:rPr>
      </w:pPr>
    </w:p>
    <w:p w14:paraId="7BD1849F" w14:textId="77777777" w:rsidR="00A74977" w:rsidRDefault="00A74977" w:rsidP="005C1848">
      <w:pPr>
        <w:rPr>
          <w:rFonts w:asciiTheme="minorHAnsi" w:hAnsiTheme="minorHAnsi"/>
          <w:sz w:val="22"/>
          <w:szCs w:val="22"/>
          <w:lang w:val="es-ES_tradnl"/>
        </w:rPr>
      </w:pPr>
    </w:p>
    <w:p w14:paraId="2FD9BCCD" w14:textId="77777777" w:rsidR="00A74977" w:rsidRPr="00FC67EC" w:rsidRDefault="00A74977" w:rsidP="005C1848">
      <w:pPr>
        <w:rPr>
          <w:rFonts w:asciiTheme="minorHAnsi" w:hAnsiTheme="minorHAnsi"/>
          <w:sz w:val="22"/>
          <w:szCs w:val="22"/>
          <w:lang w:val="es-ES_tradnl"/>
        </w:rPr>
      </w:pPr>
    </w:p>
    <w:sectPr w:rsidR="00A74977" w:rsidRPr="00FC67EC" w:rsidSect="0010081B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665" w:right="1701" w:bottom="1701" w:left="1701" w:header="851" w:footer="4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FCD1E" w14:textId="77777777" w:rsidR="0073126D" w:rsidRDefault="0073126D">
      <w:r>
        <w:separator/>
      </w:r>
    </w:p>
  </w:endnote>
  <w:endnote w:type="continuationSeparator" w:id="0">
    <w:p w14:paraId="045694F5" w14:textId="77777777" w:rsidR="0073126D" w:rsidRDefault="0073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LGC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D59A6" w14:textId="77777777" w:rsidR="002617F6" w:rsidRDefault="002617F6" w:rsidP="00691F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24F8F6" w14:textId="77777777" w:rsidR="002617F6" w:rsidRDefault="002617F6" w:rsidP="00691F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C526F" w14:textId="77777777" w:rsidR="002617F6" w:rsidRDefault="002617F6" w:rsidP="00691F3F">
    <w:pPr>
      <w:pStyle w:val="Piedepgina"/>
      <w:ind w:left="-126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-20987049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1910491403"/>
          <w:docPartObj>
            <w:docPartGallery w:val="Page Numbers (Top of Page)"/>
            <w:docPartUnique/>
          </w:docPartObj>
        </w:sdtPr>
        <w:sdtEndPr/>
        <w:sdtContent>
          <w:p w14:paraId="1E2C83F3" w14:textId="77777777" w:rsidR="002617F6" w:rsidRDefault="002617F6" w:rsidP="009F56CD">
            <w:pPr>
              <w:pStyle w:val="Piedepgina"/>
              <w:ind w:left="-126" w:right="360"/>
              <w:rPr>
                <w:rFonts w:ascii="Arial" w:hAnsi="Arial" w:cs="Arial"/>
                <w:sz w:val="18"/>
              </w:rPr>
            </w:pPr>
          </w:p>
          <w:p w14:paraId="65AED7B7" w14:textId="77777777" w:rsidR="002617F6" w:rsidRDefault="002617F6" w:rsidP="009F56CD">
            <w:pPr>
              <w:pStyle w:val="Piedepgina"/>
              <w:ind w:left="-126" w:right="360"/>
              <w:rPr>
                <w:rFonts w:ascii="Arial" w:hAnsi="Arial" w:cs="Arial"/>
                <w:sz w:val="18"/>
              </w:rPr>
            </w:pPr>
          </w:p>
          <w:p w14:paraId="7F96619E" w14:textId="57552D18" w:rsidR="002617F6" w:rsidRPr="00896C7B" w:rsidRDefault="002617F6" w:rsidP="009F56CD">
            <w:pPr>
              <w:pStyle w:val="Piedepgina"/>
              <w:ind w:left="-126" w:righ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 w:rsidRPr="00896C7B">
              <w:rPr>
                <w:rFonts w:ascii="Arial" w:hAnsi="Arial" w:cs="Arial"/>
                <w:sz w:val="18"/>
              </w:rPr>
              <w:t xml:space="preserve">Página </w:t>
            </w:r>
            <w:r w:rsidRPr="00896C7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96C7B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896C7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45542B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896C7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896C7B">
              <w:rPr>
                <w:rFonts w:ascii="Arial" w:hAnsi="Arial" w:cs="Arial"/>
                <w:sz w:val="18"/>
              </w:rPr>
              <w:t xml:space="preserve"> de </w:t>
            </w:r>
            <w:r w:rsidRPr="00896C7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96C7B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896C7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45542B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896C7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472BD7F2" w14:textId="77777777" w:rsidR="002617F6" w:rsidRPr="00896C7B" w:rsidRDefault="002617F6" w:rsidP="00656E56">
    <w:pPr>
      <w:pStyle w:val="Piedepgina"/>
      <w:ind w:left="-126" w:right="360"/>
      <w:rPr>
        <w:rFonts w:ascii="Arial" w:hAnsi="Arial" w:cs="Arial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16285831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444230371"/>
          <w:docPartObj>
            <w:docPartGallery w:val="Page Numbers (Top of Page)"/>
            <w:docPartUnique/>
          </w:docPartObj>
        </w:sdtPr>
        <w:sdtEndPr/>
        <w:sdtContent>
          <w:p w14:paraId="33C4F195" w14:textId="5D4DA529" w:rsidR="002617F6" w:rsidRPr="00896C7B" w:rsidRDefault="002617F6" w:rsidP="00C42C02">
            <w:pPr>
              <w:pStyle w:val="Piedepgina"/>
              <w:ind w:left="-126" w:righ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896C7B">
              <w:rPr>
                <w:rFonts w:ascii="Arial" w:hAnsi="Arial" w:cs="Arial"/>
                <w:sz w:val="18"/>
              </w:rPr>
              <w:t xml:space="preserve">Página </w:t>
            </w:r>
            <w:r w:rsidRPr="00896C7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96C7B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896C7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45542B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896C7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896C7B">
              <w:rPr>
                <w:rFonts w:ascii="Arial" w:hAnsi="Arial" w:cs="Arial"/>
                <w:sz w:val="18"/>
              </w:rPr>
              <w:t xml:space="preserve"> de </w:t>
            </w:r>
            <w:r w:rsidRPr="00896C7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96C7B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896C7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45542B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896C7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2574C1A3" w14:textId="77777777" w:rsidR="002617F6" w:rsidRDefault="002617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22260" w14:textId="77777777" w:rsidR="0073126D" w:rsidRDefault="0073126D">
      <w:r>
        <w:separator/>
      </w:r>
    </w:p>
  </w:footnote>
  <w:footnote w:type="continuationSeparator" w:id="0">
    <w:p w14:paraId="54FDC45F" w14:textId="77777777" w:rsidR="0073126D" w:rsidRDefault="00731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637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8"/>
      <w:gridCol w:w="5020"/>
    </w:tblGrid>
    <w:tr w:rsidR="002617F6" w:rsidRPr="007151B4" w14:paraId="07116EF6" w14:textId="77777777" w:rsidTr="00AA00F3">
      <w:trPr>
        <w:trHeight w:val="240"/>
      </w:trPr>
      <w:tc>
        <w:tcPr>
          <w:tcW w:w="2204" w:type="pct"/>
          <w:tcBorders>
            <w:top w:val="nil"/>
            <w:left w:val="nil"/>
            <w:bottom w:val="nil"/>
          </w:tcBorders>
        </w:tcPr>
        <w:p w14:paraId="4824553A" w14:textId="22A01447" w:rsidR="002617F6" w:rsidRPr="007151B4" w:rsidRDefault="002617F6" w:rsidP="009F2767">
          <w:pPr>
            <w:pStyle w:val="Encabezado"/>
            <w:tabs>
              <w:tab w:val="right" w:pos="9923"/>
            </w:tabs>
            <w:jc w:val="right"/>
            <w:rPr>
              <w:rFonts w:ascii="Calibri" w:hAnsi="Calibri"/>
              <w:sz w:val="20"/>
              <w:szCs w:val="20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2848" behindDoc="1" locked="0" layoutInCell="1" allowOverlap="1" wp14:anchorId="2376847E" wp14:editId="14C59B03">
                <wp:simplePos x="0" y="0"/>
                <wp:positionH relativeFrom="column">
                  <wp:posOffset>544830</wp:posOffset>
                </wp:positionH>
                <wp:positionV relativeFrom="paragraph">
                  <wp:posOffset>104775</wp:posOffset>
                </wp:positionV>
                <wp:extent cx="1113155" cy="381635"/>
                <wp:effectExtent l="0" t="0" r="0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151B4">
            <w:rPr>
              <w:rFonts w:ascii="Calibri" w:hAnsi="Calibri" w:cs="Arial"/>
              <w:smallCaps/>
              <w:sz w:val="20"/>
              <w:szCs w:val="20"/>
              <w:lang w:val="es-ES_tradnl"/>
            </w:rPr>
            <w:t xml:space="preserve"> </w:t>
          </w:r>
        </w:p>
      </w:tc>
      <w:tc>
        <w:tcPr>
          <w:tcW w:w="2796" w:type="pct"/>
          <w:tcBorders>
            <w:top w:val="nil"/>
            <w:bottom w:val="nil"/>
            <w:right w:val="nil"/>
          </w:tcBorders>
        </w:tcPr>
        <w:p w14:paraId="34E66DDC" w14:textId="110A657D" w:rsidR="002617F6" w:rsidRPr="007151B4" w:rsidRDefault="002617F6" w:rsidP="00F41E62">
          <w:pPr>
            <w:pStyle w:val="Encabezado"/>
            <w:jc w:val="right"/>
            <w:rPr>
              <w:rFonts w:ascii="Calibri" w:hAnsi="Calibri" w:cs="Tahoma"/>
              <w:smallCaps/>
              <w:sz w:val="20"/>
              <w:szCs w:val="20"/>
              <w:lang w:val="pt-BR"/>
            </w:rPr>
          </w:pPr>
        </w:p>
      </w:tc>
    </w:tr>
    <w:tr w:rsidR="002617F6" w:rsidRPr="007151B4" w14:paraId="705734C3" w14:textId="77777777" w:rsidTr="00AA00F3">
      <w:trPr>
        <w:trHeight w:val="245"/>
      </w:trPr>
      <w:tc>
        <w:tcPr>
          <w:tcW w:w="2204" w:type="pct"/>
          <w:tcBorders>
            <w:top w:val="nil"/>
            <w:left w:val="nil"/>
            <w:bottom w:val="nil"/>
          </w:tcBorders>
          <w:hideMark/>
        </w:tcPr>
        <w:p w14:paraId="42DA8545" w14:textId="77777777" w:rsidR="002617F6" w:rsidRPr="007151B4" w:rsidRDefault="002617F6" w:rsidP="00F41E62">
          <w:pPr>
            <w:pStyle w:val="Encabezado"/>
            <w:tabs>
              <w:tab w:val="left" w:pos="2088"/>
              <w:tab w:val="right" w:pos="5742"/>
            </w:tabs>
            <w:rPr>
              <w:rFonts w:ascii="Calibri" w:hAnsi="Calibri" w:cs="Arial"/>
              <w:b/>
              <w:smallCaps/>
              <w:sz w:val="20"/>
              <w:szCs w:val="20"/>
              <w:lang w:val="es-ES_tradnl"/>
            </w:rPr>
          </w:pPr>
          <w:r>
            <w:rPr>
              <w:rFonts w:ascii="Calibri" w:hAnsi="Calibri" w:cs="Arial"/>
              <w:b/>
              <w:smallCaps/>
              <w:sz w:val="20"/>
              <w:szCs w:val="20"/>
              <w:lang w:val="es-ES_tradnl"/>
            </w:rPr>
            <w:tab/>
          </w:r>
          <w:r>
            <w:rPr>
              <w:rFonts w:ascii="Calibri" w:hAnsi="Calibri" w:cs="Arial"/>
              <w:b/>
              <w:smallCaps/>
              <w:sz w:val="20"/>
              <w:szCs w:val="20"/>
              <w:lang w:val="es-ES_tradnl"/>
            </w:rPr>
            <w:tab/>
          </w:r>
          <w:r>
            <w:rPr>
              <w:rFonts w:ascii="Calibri" w:hAnsi="Calibri" w:cs="Arial"/>
              <w:b/>
              <w:smallCaps/>
              <w:sz w:val="20"/>
              <w:szCs w:val="20"/>
              <w:lang w:val="es-ES_tradnl"/>
            </w:rPr>
            <w:tab/>
          </w:r>
          <w:r w:rsidRPr="007151B4">
            <w:rPr>
              <w:rFonts w:ascii="Calibri" w:hAnsi="Calibri" w:cs="Arial"/>
              <w:b/>
              <w:smallCaps/>
              <w:sz w:val="20"/>
              <w:szCs w:val="20"/>
              <w:lang w:val="es-ES_tradnl"/>
            </w:rPr>
            <w:t>Serie</w:t>
          </w:r>
        </w:p>
      </w:tc>
      <w:tc>
        <w:tcPr>
          <w:tcW w:w="2796" w:type="pct"/>
          <w:tcBorders>
            <w:top w:val="nil"/>
            <w:bottom w:val="nil"/>
            <w:right w:val="nil"/>
          </w:tcBorders>
          <w:hideMark/>
        </w:tcPr>
        <w:p w14:paraId="543780DB" w14:textId="00EFC29D" w:rsidR="002617F6" w:rsidRPr="007151B4" w:rsidRDefault="002617F6" w:rsidP="00F41E62">
          <w:pPr>
            <w:pStyle w:val="Encabezado"/>
            <w:jc w:val="right"/>
            <w:rPr>
              <w:rFonts w:ascii="Calibri" w:hAnsi="Calibri" w:cs="Arial"/>
              <w:smallCaps/>
              <w:sz w:val="20"/>
              <w:szCs w:val="20"/>
              <w:lang w:val="es-ES_tradnl"/>
            </w:rPr>
          </w:pPr>
          <w:r>
            <w:rPr>
              <w:rFonts w:ascii="Calibri" w:hAnsi="Calibri" w:cs="Arial"/>
              <w:smallCaps/>
              <w:sz w:val="20"/>
              <w:szCs w:val="20"/>
              <w:lang w:val="es-ES_tradnl"/>
            </w:rPr>
            <w:t>Estadística</w:t>
          </w:r>
        </w:p>
      </w:tc>
    </w:tr>
    <w:tr w:rsidR="002617F6" w:rsidRPr="007151B4" w14:paraId="4B20CDCF" w14:textId="77777777" w:rsidTr="00AA00F3">
      <w:trPr>
        <w:trHeight w:val="262"/>
      </w:trPr>
      <w:tc>
        <w:tcPr>
          <w:tcW w:w="2204" w:type="pct"/>
          <w:tcBorders>
            <w:top w:val="nil"/>
            <w:left w:val="nil"/>
            <w:bottom w:val="nil"/>
          </w:tcBorders>
          <w:hideMark/>
        </w:tcPr>
        <w:p w14:paraId="5C90098F" w14:textId="77777777" w:rsidR="002617F6" w:rsidRPr="0091397C" w:rsidRDefault="002617F6" w:rsidP="00F41E62">
          <w:pPr>
            <w:pStyle w:val="Encabezado"/>
            <w:jc w:val="right"/>
            <w:rPr>
              <w:rFonts w:ascii="Calibri" w:hAnsi="Calibri" w:cs="Arial"/>
              <w:b/>
              <w:i/>
              <w:smallCaps/>
              <w:sz w:val="20"/>
              <w:szCs w:val="20"/>
              <w:lang w:val="es-ES_tradnl"/>
            </w:rPr>
          </w:pPr>
        </w:p>
      </w:tc>
      <w:tc>
        <w:tcPr>
          <w:tcW w:w="2796" w:type="pct"/>
          <w:tcBorders>
            <w:top w:val="nil"/>
            <w:bottom w:val="nil"/>
            <w:right w:val="nil"/>
          </w:tcBorders>
          <w:hideMark/>
        </w:tcPr>
        <w:p w14:paraId="1CCBA25F" w14:textId="77777777" w:rsidR="002617F6" w:rsidRPr="007151B4" w:rsidRDefault="002617F6" w:rsidP="00F41E62">
          <w:pPr>
            <w:pStyle w:val="Encabezado"/>
            <w:jc w:val="right"/>
            <w:rPr>
              <w:rFonts w:ascii="Calibri" w:hAnsi="Calibri" w:cs="Arial"/>
              <w:smallCaps/>
              <w:sz w:val="20"/>
              <w:szCs w:val="20"/>
              <w:lang w:val="es-ES_tradnl"/>
            </w:rPr>
          </w:pPr>
        </w:p>
      </w:tc>
    </w:tr>
    <w:tr w:rsidR="002617F6" w:rsidRPr="007151B4" w14:paraId="6B59CFE1" w14:textId="77777777" w:rsidTr="00AA00F3">
      <w:trPr>
        <w:trHeight w:val="63"/>
      </w:trPr>
      <w:tc>
        <w:tcPr>
          <w:tcW w:w="2204" w:type="pct"/>
          <w:tcBorders>
            <w:top w:val="nil"/>
            <w:left w:val="nil"/>
            <w:bottom w:val="threeDEngrave" w:sz="24" w:space="0" w:color="auto"/>
            <w:right w:val="nil"/>
          </w:tcBorders>
        </w:tcPr>
        <w:p w14:paraId="448459FD" w14:textId="77777777" w:rsidR="002617F6" w:rsidRPr="007151B4" w:rsidRDefault="002617F6" w:rsidP="00F41E62">
          <w:pPr>
            <w:pStyle w:val="Encabezado"/>
            <w:rPr>
              <w:rFonts w:ascii="Calibri" w:hAnsi="Calibri" w:cs="Arial"/>
              <w:b/>
              <w:smallCaps/>
              <w:sz w:val="20"/>
              <w:szCs w:val="20"/>
              <w:lang w:val="es-ES_tradnl"/>
            </w:rPr>
          </w:pPr>
        </w:p>
      </w:tc>
      <w:tc>
        <w:tcPr>
          <w:tcW w:w="2796" w:type="pct"/>
          <w:tcBorders>
            <w:top w:val="nil"/>
            <w:left w:val="nil"/>
            <w:bottom w:val="threeDEngrave" w:sz="24" w:space="0" w:color="auto"/>
            <w:right w:val="nil"/>
          </w:tcBorders>
        </w:tcPr>
        <w:p w14:paraId="247D05F2" w14:textId="77777777" w:rsidR="002617F6" w:rsidRPr="007151B4" w:rsidRDefault="002617F6" w:rsidP="00F41E62">
          <w:pPr>
            <w:pStyle w:val="Encabezado"/>
            <w:jc w:val="right"/>
            <w:rPr>
              <w:rFonts w:ascii="Calibri" w:hAnsi="Calibri" w:cs="Arial"/>
              <w:smallCaps/>
              <w:sz w:val="20"/>
              <w:szCs w:val="20"/>
              <w:lang w:val="es-ES_tradnl"/>
            </w:rPr>
          </w:pPr>
        </w:p>
      </w:tc>
    </w:tr>
  </w:tbl>
  <w:p w14:paraId="6F88E911" w14:textId="77777777" w:rsidR="002617F6" w:rsidRPr="00376F01" w:rsidRDefault="002617F6">
    <w:pPr>
      <w:pStyle w:val="Encabezado"/>
      <w:jc w:val="center"/>
      <w:rPr>
        <w:rFonts w:asciiTheme="minorHAnsi" w:hAnsiTheme="minorHAnsi" w:cs="Arial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1470" w:tblpY="-128"/>
      <w:tblW w:w="1303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7"/>
      <w:gridCol w:w="10946"/>
    </w:tblGrid>
    <w:tr w:rsidR="002617F6" w:rsidRPr="00B5469E" w14:paraId="45C8F57C" w14:textId="77777777" w:rsidTr="009E0FE7">
      <w:trPr>
        <w:trHeight w:val="621"/>
      </w:trPr>
      <w:tc>
        <w:tcPr>
          <w:tcW w:w="2087" w:type="dxa"/>
        </w:tcPr>
        <w:p w14:paraId="1F615D9E" w14:textId="77777777" w:rsidR="002617F6" w:rsidRPr="00B5469E" w:rsidRDefault="002617F6" w:rsidP="009E0FE7">
          <w:pPr>
            <w:pStyle w:val="Encabezado"/>
            <w:tabs>
              <w:tab w:val="clear" w:pos="4252"/>
              <w:tab w:val="center" w:pos="2835"/>
              <w:tab w:val="right" w:pos="9923"/>
            </w:tabs>
            <w:ind w:left="-567"/>
            <w:rPr>
              <w:rFonts w:ascii="Arial" w:hAnsi="Arial" w:cs="Arial"/>
              <w:sz w:val="22"/>
            </w:rPr>
          </w:pPr>
          <w:r w:rsidRPr="00B5469E">
            <w:rPr>
              <w:rFonts w:ascii="Arial" w:hAnsi="Arial" w:cs="Arial"/>
              <w:noProof/>
              <w:sz w:val="22"/>
              <w:lang w:val="es-MX" w:eastAsia="es-MX"/>
            </w:rPr>
            <w:drawing>
              <wp:anchor distT="0" distB="0" distL="114300" distR="114300" simplePos="0" relativeHeight="251664384" behindDoc="0" locked="0" layoutInCell="1" allowOverlap="1" wp14:anchorId="7BD86F45" wp14:editId="39319836">
                <wp:simplePos x="0" y="0"/>
                <wp:positionH relativeFrom="column">
                  <wp:posOffset>21590</wp:posOffset>
                </wp:positionH>
                <wp:positionV relativeFrom="paragraph">
                  <wp:posOffset>-1905</wp:posOffset>
                </wp:positionV>
                <wp:extent cx="1152525" cy="438150"/>
                <wp:effectExtent l="19050" t="0" r="9525" b="0"/>
                <wp:wrapNone/>
                <wp:docPr id="7" name="Imagen 7" descr="I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IF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946" w:type="dxa"/>
          <w:vAlign w:val="center"/>
        </w:tcPr>
        <w:p w14:paraId="75512A19" w14:textId="77777777" w:rsidR="002617F6" w:rsidRPr="00B5469E" w:rsidRDefault="002617F6" w:rsidP="009E0FE7">
          <w:pPr>
            <w:pStyle w:val="Encabezado"/>
            <w:pBdr>
              <w:bottom w:val="threeDEngrave" w:sz="6" w:space="1" w:color="auto"/>
            </w:pBdr>
            <w:tabs>
              <w:tab w:val="right" w:pos="9923"/>
            </w:tabs>
            <w:rPr>
              <w:rFonts w:ascii="Arial" w:hAnsi="Arial" w:cs="Arial"/>
              <w:b/>
              <w:smallCaps/>
              <w:sz w:val="22"/>
              <w:lang w:val="pt-BR"/>
            </w:rPr>
          </w:pPr>
          <w:r w:rsidRPr="00B5469E">
            <w:rPr>
              <w:rFonts w:ascii="Arial" w:hAnsi="Arial" w:cs="Arial"/>
              <w:b/>
              <w:smallCaps/>
              <w:sz w:val="22"/>
              <w:lang w:val="pt-BR"/>
            </w:rPr>
            <w:t xml:space="preserve">     </w:t>
          </w:r>
        </w:p>
      </w:tc>
    </w:tr>
    <w:tr w:rsidR="002617F6" w:rsidRPr="00B5469E" w14:paraId="26F6270A" w14:textId="77777777" w:rsidTr="009E0FE7">
      <w:trPr>
        <w:trHeight w:val="104"/>
      </w:trPr>
      <w:tc>
        <w:tcPr>
          <w:tcW w:w="2087" w:type="dxa"/>
        </w:tcPr>
        <w:p w14:paraId="497E6399" w14:textId="77777777" w:rsidR="002617F6" w:rsidRPr="00B5469E" w:rsidRDefault="002617F6" w:rsidP="009E0FE7">
          <w:pPr>
            <w:pStyle w:val="Encabezado"/>
            <w:rPr>
              <w:rFonts w:ascii="Arial" w:hAnsi="Arial" w:cs="Arial"/>
              <w:b/>
              <w:smallCaps/>
              <w:sz w:val="22"/>
              <w:lang w:val="pt-BR"/>
            </w:rPr>
          </w:pPr>
        </w:p>
      </w:tc>
      <w:tc>
        <w:tcPr>
          <w:tcW w:w="10946" w:type="dxa"/>
        </w:tcPr>
        <w:p w14:paraId="10BFBE59" w14:textId="77777777" w:rsidR="002617F6" w:rsidRPr="00B5469E" w:rsidRDefault="002617F6" w:rsidP="009E0FE7">
          <w:pPr>
            <w:pStyle w:val="Encabezado"/>
            <w:rPr>
              <w:rFonts w:ascii="Arial" w:hAnsi="Arial" w:cs="Arial"/>
              <w:b/>
              <w:smallCaps/>
              <w:sz w:val="22"/>
              <w:lang w:val="pt-BR"/>
            </w:rPr>
          </w:pPr>
        </w:p>
      </w:tc>
    </w:tr>
    <w:tr w:rsidR="002617F6" w:rsidRPr="00B5469E" w14:paraId="0F5B6181" w14:textId="77777777" w:rsidTr="009E0FE7">
      <w:trPr>
        <w:trHeight w:val="187"/>
      </w:trPr>
      <w:tc>
        <w:tcPr>
          <w:tcW w:w="2087" w:type="dxa"/>
          <w:tcBorders>
            <w:right w:val="single" w:sz="4" w:space="0" w:color="auto"/>
          </w:tcBorders>
        </w:tcPr>
        <w:p w14:paraId="4C4461C8" w14:textId="77777777" w:rsidR="002617F6" w:rsidRPr="00B5469E" w:rsidRDefault="002617F6" w:rsidP="009E0FE7">
          <w:pPr>
            <w:pStyle w:val="Encabezado"/>
            <w:rPr>
              <w:rFonts w:ascii="Arial" w:hAnsi="Arial" w:cs="Arial"/>
              <w:b/>
              <w:smallCaps/>
              <w:sz w:val="22"/>
              <w:lang w:val="es-ES_tradnl"/>
            </w:rPr>
          </w:pPr>
          <w:r w:rsidRPr="00B5469E">
            <w:rPr>
              <w:rFonts w:ascii="Arial" w:hAnsi="Arial" w:cs="Arial"/>
              <w:b/>
              <w:smallCaps/>
              <w:sz w:val="22"/>
              <w:lang w:val="es-ES_tradnl"/>
            </w:rPr>
            <w:t xml:space="preserve">Sección </w:t>
          </w:r>
        </w:p>
      </w:tc>
      <w:tc>
        <w:tcPr>
          <w:tcW w:w="10946" w:type="dxa"/>
          <w:tcBorders>
            <w:left w:val="nil"/>
          </w:tcBorders>
        </w:tcPr>
        <w:p w14:paraId="76680381" w14:textId="77777777" w:rsidR="002617F6" w:rsidRPr="00B5469E" w:rsidRDefault="002617F6" w:rsidP="009E0FE7">
          <w:pPr>
            <w:pStyle w:val="Encabezado"/>
            <w:rPr>
              <w:rFonts w:ascii="Arial" w:hAnsi="Arial" w:cs="Arial"/>
              <w:smallCaps/>
              <w:sz w:val="22"/>
              <w:lang w:val="es-ES_tradnl"/>
            </w:rPr>
          </w:pPr>
          <w:r w:rsidRPr="00B5469E">
            <w:rPr>
              <w:rFonts w:ascii="Arial" w:hAnsi="Arial" w:cs="Arial"/>
              <w:smallCaps/>
              <w:sz w:val="22"/>
              <w:lang w:val="es-ES_tradnl"/>
            </w:rPr>
            <w:t>TIC</w:t>
          </w:r>
        </w:p>
      </w:tc>
    </w:tr>
    <w:tr w:rsidR="002617F6" w:rsidRPr="00B5469E" w14:paraId="29D851AD" w14:textId="77777777" w:rsidTr="009E0FE7">
      <w:trPr>
        <w:trHeight w:val="209"/>
      </w:trPr>
      <w:tc>
        <w:tcPr>
          <w:tcW w:w="2087" w:type="dxa"/>
          <w:tcBorders>
            <w:right w:val="single" w:sz="4" w:space="0" w:color="auto"/>
          </w:tcBorders>
        </w:tcPr>
        <w:p w14:paraId="3FB84C3C" w14:textId="77777777" w:rsidR="002617F6" w:rsidRDefault="002617F6" w:rsidP="009E0FE7">
          <w:pPr>
            <w:pStyle w:val="Encabezado"/>
            <w:rPr>
              <w:rFonts w:ascii="Arial" w:hAnsi="Arial" w:cs="Arial"/>
              <w:b/>
              <w:smallCaps/>
              <w:sz w:val="22"/>
              <w:lang w:val="es-ES_tradnl"/>
            </w:rPr>
          </w:pPr>
          <w:r w:rsidRPr="00B5469E">
            <w:rPr>
              <w:rFonts w:ascii="Arial" w:hAnsi="Arial" w:cs="Arial"/>
              <w:b/>
              <w:smallCaps/>
              <w:sz w:val="22"/>
              <w:lang w:val="es-ES_tradnl"/>
            </w:rPr>
            <w:t>Serie</w:t>
          </w:r>
        </w:p>
        <w:p w14:paraId="1C516062" w14:textId="77777777" w:rsidR="002617F6" w:rsidRPr="00B5469E" w:rsidRDefault="002617F6" w:rsidP="009E0FE7">
          <w:pPr>
            <w:pStyle w:val="Encabezado"/>
            <w:rPr>
              <w:rFonts w:ascii="Arial" w:hAnsi="Arial" w:cs="Arial"/>
              <w:b/>
              <w:smallCaps/>
              <w:sz w:val="22"/>
              <w:lang w:val="es-ES_tradnl"/>
            </w:rPr>
          </w:pPr>
          <w:r>
            <w:rPr>
              <w:rFonts w:ascii="Arial" w:hAnsi="Arial" w:cs="Arial"/>
              <w:b/>
              <w:smallCaps/>
              <w:sz w:val="22"/>
              <w:lang w:val="es-ES_tradnl"/>
            </w:rPr>
            <w:t>Título</w:t>
          </w:r>
        </w:p>
      </w:tc>
      <w:tc>
        <w:tcPr>
          <w:tcW w:w="10946" w:type="dxa"/>
          <w:tcBorders>
            <w:left w:val="nil"/>
          </w:tcBorders>
        </w:tcPr>
        <w:p w14:paraId="78EB471F" w14:textId="77777777" w:rsidR="002617F6" w:rsidRDefault="002617F6" w:rsidP="009E0FE7">
          <w:pPr>
            <w:pStyle w:val="Encabezado"/>
            <w:rPr>
              <w:rFonts w:ascii="Arial" w:hAnsi="Arial" w:cs="Arial"/>
              <w:smallCaps/>
              <w:sz w:val="22"/>
              <w:lang w:val="es-ES_tradnl"/>
            </w:rPr>
          </w:pPr>
          <w:r>
            <w:rPr>
              <w:rFonts w:ascii="Arial" w:hAnsi="Arial" w:cs="Arial"/>
              <w:smallCaps/>
              <w:sz w:val="22"/>
              <w:lang w:val="es-ES_tradnl"/>
            </w:rPr>
            <w:t>Seguridad (SEG)</w:t>
          </w:r>
        </w:p>
        <w:p w14:paraId="751460F3" w14:textId="77777777" w:rsidR="002617F6" w:rsidRPr="00B5469E" w:rsidRDefault="002617F6" w:rsidP="009E0FE7">
          <w:pPr>
            <w:pStyle w:val="Encabezado"/>
            <w:rPr>
              <w:rFonts w:ascii="Arial" w:hAnsi="Arial" w:cs="Arial"/>
              <w:smallCaps/>
              <w:sz w:val="22"/>
              <w:lang w:val="es-ES_tradnl"/>
            </w:rPr>
          </w:pPr>
          <w:r>
            <w:rPr>
              <w:rFonts w:ascii="Arial" w:hAnsi="Arial" w:cs="Arial"/>
              <w:smallCaps/>
              <w:sz w:val="22"/>
              <w:lang w:val="es-ES_tradnl"/>
            </w:rPr>
            <w:t>Auditoría de seguridad de infraestructura</w:t>
          </w:r>
        </w:p>
      </w:tc>
    </w:tr>
    <w:tr w:rsidR="002617F6" w:rsidRPr="00B5469E" w14:paraId="73DC455B" w14:textId="77777777" w:rsidTr="009E0FE7">
      <w:trPr>
        <w:trHeight w:val="178"/>
      </w:trPr>
      <w:tc>
        <w:tcPr>
          <w:tcW w:w="2087" w:type="dxa"/>
          <w:tcBorders>
            <w:bottom w:val="threeDEngrave" w:sz="24" w:space="0" w:color="auto"/>
          </w:tcBorders>
        </w:tcPr>
        <w:p w14:paraId="6AC21603" w14:textId="77777777" w:rsidR="002617F6" w:rsidRPr="00B5469E" w:rsidRDefault="002617F6" w:rsidP="009E0FE7">
          <w:pPr>
            <w:pStyle w:val="Encabezado"/>
            <w:rPr>
              <w:rFonts w:ascii="Arial" w:hAnsi="Arial" w:cs="Arial"/>
              <w:b/>
              <w:smallCaps/>
              <w:sz w:val="22"/>
              <w:lang w:val="es-ES_tradnl"/>
            </w:rPr>
          </w:pPr>
        </w:p>
      </w:tc>
      <w:tc>
        <w:tcPr>
          <w:tcW w:w="10946" w:type="dxa"/>
          <w:tcBorders>
            <w:bottom w:val="threeDEngrave" w:sz="24" w:space="0" w:color="auto"/>
          </w:tcBorders>
        </w:tcPr>
        <w:p w14:paraId="32D36BD3" w14:textId="77777777" w:rsidR="002617F6" w:rsidRPr="00B5469E" w:rsidRDefault="002617F6" w:rsidP="009E0FE7">
          <w:pPr>
            <w:pStyle w:val="Encabezado"/>
            <w:rPr>
              <w:rFonts w:ascii="Arial" w:hAnsi="Arial" w:cs="Arial"/>
              <w:b/>
              <w:smallCaps/>
              <w:sz w:val="22"/>
              <w:lang w:val="es-ES_tradnl"/>
            </w:rPr>
          </w:pPr>
        </w:p>
      </w:tc>
    </w:tr>
  </w:tbl>
  <w:p w14:paraId="645DADBE" w14:textId="77777777" w:rsidR="002617F6" w:rsidRDefault="002617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637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83"/>
      <w:gridCol w:w="4995"/>
    </w:tblGrid>
    <w:tr w:rsidR="002617F6" w:rsidRPr="007151B4" w14:paraId="7597FD08" w14:textId="77777777" w:rsidTr="00AA00F3">
      <w:trPr>
        <w:trHeight w:val="225"/>
      </w:trPr>
      <w:tc>
        <w:tcPr>
          <w:tcW w:w="2218" w:type="pct"/>
          <w:tcBorders>
            <w:top w:val="nil"/>
            <w:left w:val="nil"/>
            <w:bottom w:val="nil"/>
          </w:tcBorders>
        </w:tcPr>
        <w:p w14:paraId="248B8FFE" w14:textId="77777777" w:rsidR="002617F6" w:rsidRPr="007151B4" w:rsidRDefault="002617F6" w:rsidP="00D15918">
          <w:pPr>
            <w:pStyle w:val="Encabezado"/>
            <w:tabs>
              <w:tab w:val="right" w:pos="9923"/>
            </w:tabs>
            <w:jc w:val="right"/>
            <w:rPr>
              <w:rFonts w:ascii="Calibri" w:hAnsi="Calibri"/>
              <w:sz w:val="20"/>
              <w:szCs w:val="20"/>
            </w:rPr>
          </w:pPr>
          <w:r w:rsidRPr="007151B4">
            <w:rPr>
              <w:noProof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9776" behindDoc="1" locked="0" layoutInCell="1" allowOverlap="1" wp14:anchorId="3EA92A0E" wp14:editId="7ABF3E23">
                <wp:simplePos x="0" y="0"/>
                <wp:positionH relativeFrom="column">
                  <wp:posOffset>16197</wp:posOffset>
                </wp:positionH>
                <wp:positionV relativeFrom="paragraph">
                  <wp:posOffset>104775</wp:posOffset>
                </wp:positionV>
                <wp:extent cx="1113155" cy="381635"/>
                <wp:effectExtent l="0" t="0" r="0" b="0"/>
                <wp:wrapNone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151B4">
            <w:rPr>
              <w:rFonts w:ascii="Calibri" w:hAnsi="Calibri" w:cs="Arial"/>
              <w:b/>
              <w:smallCaps/>
              <w:sz w:val="20"/>
              <w:szCs w:val="20"/>
              <w:lang w:val="es-ES_tradnl"/>
            </w:rPr>
            <w:t xml:space="preserve">Sección </w:t>
          </w:r>
          <w:r w:rsidRPr="007151B4">
            <w:rPr>
              <w:rFonts w:ascii="Calibri" w:hAnsi="Calibri" w:cs="Arial"/>
              <w:smallCaps/>
              <w:sz w:val="20"/>
              <w:szCs w:val="20"/>
              <w:lang w:val="es-ES_tradnl"/>
            </w:rPr>
            <w:t xml:space="preserve"> </w:t>
          </w:r>
        </w:p>
      </w:tc>
      <w:tc>
        <w:tcPr>
          <w:tcW w:w="2782" w:type="pct"/>
          <w:tcBorders>
            <w:top w:val="nil"/>
            <w:bottom w:val="nil"/>
            <w:right w:val="nil"/>
          </w:tcBorders>
        </w:tcPr>
        <w:p w14:paraId="191FD76C" w14:textId="742C1CC0" w:rsidR="002617F6" w:rsidRPr="007151B4" w:rsidRDefault="002617F6" w:rsidP="00363A79">
          <w:pPr>
            <w:pStyle w:val="Encabezado"/>
            <w:tabs>
              <w:tab w:val="left" w:pos="4147"/>
              <w:tab w:val="right" w:pos="4855"/>
            </w:tabs>
            <w:rPr>
              <w:rFonts w:ascii="Calibri" w:hAnsi="Calibri" w:cs="Tahoma"/>
              <w:smallCaps/>
              <w:sz w:val="20"/>
              <w:szCs w:val="20"/>
              <w:lang w:val="pt-BR"/>
            </w:rPr>
          </w:pPr>
          <w:r>
            <w:rPr>
              <w:rFonts w:ascii="Calibri" w:hAnsi="Calibri" w:cs="Arial"/>
              <w:smallCaps/>
              <w:sz w:val="20"/>
              <w:szCs w:val="20"/>
              <w:lang w:val="es-ES_tradnl"/>
            </w:rPr>
            <w:tab/>
          </w:r>
          <w:r>
            <w:rPr>
              <w:rFonts w:ascii="Calibri" w:hAnsi="Calibri" w:cs="Arial"/>
              <w:smallCaps/>
              <w:sz w:val="20"/>
              <w:szCs w:val="20"/>
              <w:lang w:val="es-ES_tradnl"/>
            </w:rPr>
            <w:tab/>
          </w:r>
          <w:r>
            <w:rPr>
              <w:rFonts w:ascii="Calibri" w:hAnsi="Calibri" w:cs="Arial"/>
              <w:smallCaps/>
              <w:sz w:val="20"/>
              <w:szCs w:val="20"/>
              <w:lang w:val="es-ES_tradnl"/>
            </w:rPr>
            <w:tab/>
          </w:r>
        </w:p>
      </w:tc>
    </w:tr>
    <w:tr w:rsidR="002617F6" w:rsidRPr="007151B4" w14:paraId="67B16E33" w14:textId="77777777" w:rsidTr="00AA00F3">
      <w:trPr>
        <w:trHeight w:val="231"/>
      </w:trPr>
      <w:tc>
        <w:tcPr>
          <w:tcW w:w="2218" w:type="pct"/>
          <w:tcBorders>
            <w:top w:val="nil"/>
            <w:left w:val="nil"/>
            <w:bottom w:val="nil"/>
          </w:tcBorders>
          <w:hideMark/>
        </w:tcPr>
        <w:p w14:paraId="62D321F3" w14:textId="77777777" w:rsidR="002617F6" w:rsidRPr="007151B4" w:rsidRDefault="002617F6" w:rsidP="00D15918">
          <w:pPr>
            <w:pStyle w:val="Encabezado"/>
            <w:jc w:val="right"/>
            <w:rPr>
              <w:rFonts w:ascii="Calibri" w:hAnsi="Calibri" w:cs="Arial"/>
              <w:b/>
              <w:smallCaps/>
              <w:sz w:val="20"/>
              <w:szCs w:val="20"/>
              <w:lang w:val="es-ES_tradnl"/>
            </w:rPr>
          </w:pPr>
          <w:r w:rsidRPr="007151B4">
            <w:rPr>
              <w:rFonts w:ascii="Calibri" w:hAnsi="Calibri" w:cs="Arial"/>
              <w:b/>
              <w:smallCaps/>
              <w:sz w:val="20"/>
              <w:szCs w:val="20"/>
              <w:lang w:val="es-ES_tradnl"/>
            </w:rPr>
            <w:t>Serie</w:t>
          </w:r>
        </w:p>
      </w:tc>
      <w:tc>
        <w:tcPr>
          <w:tcW w:w="2782" w:type="pct"/>
          <w:tcBorders>
            <w:top w:val="nil"/>
            <w:bottom w:val="nil"/>
            <w:right w:val="nil"/>
          </w:tcBorders>
          <w:hideMark/>
        </w:tcPr>
        <w:p w14:paraId="58CA65D4" w14:textId="5924CF28" w:rsidR="002617F6" w:rsidRPr="007151B4" w:rsidRDefault="002617F6" w:rsidP="00D15918">
          <w:pPr>
            <w:pStyle w:val="Encabezado"/>
            <w:jc w:val="right"/>
            <w:rPr>
              <w:rFonts w:ascii="Calibri" w:hAnsi="Calibri" w:cs="Arial"/>
              <w:smallCaps/>
              <w:sz w:val="20"/>
              <w:szCs w:val="20"/>
              <w:lang w:val="es-ES_tradnl"/>
            </w:rPr>
          </w:pPr>
          <w:r>
            <w:rPr>
              <w:rFonts w:ascii="Calibri" w:hAnsi="Calibri" w:cs="Arial"/>
              <w:smallCaps/>
              <w:sz w:val="20"/>
              <w:szCs w:val="20"/>
              <w:lang w:val="es-ES_tradnl"/>
            </w:rPr>
            <w:t>estadística</w:t>
          </w:r>
        </w:p>
      </w:tc>
    </w:tr>
    <w:tr w:rsidR="002617F6" w:rsidRPr="007151B4" w14:paraId="3042C500" w14:textId="77777777" w:rsidTr="00AA00F3">
      <w:trPr>
        <w:trHeight w:val="246"/>
      </w:trPr>
      <w:tc>
        <w:tcPr>
          <w:tcW w:w="2218" w:type="pct"/>
          <w:tcBorders>
            <w:top w:val="nil"/>
            <w:left w:val="nil"/>
            <w:bottom w:val="nil"/>
          </w:tcBorders>
          <w:hideMark/>
        </w:tcPr>
        <w:p w14:paraId="1CDD81DB" w14:textId="77777777" w:rsidR="002617F6" w:rsidRPr="007151B4" w:rsidRDefault="002617F6" w:rsidP="00D15918">
          <w:pPr>
            <w:pStyle w:val="Encabezado"/>
            <w:jc w:val="right"/>
            <w:rPr>
              <w:rFonts w:ascii="Calibri" w:hAnsi="Calibri" w:cs="Arial"/>
              <w:b/>
              <w:smallCaps/>
              <w:sz w:val="20"/>
              <w:szCs w:val="20"/>
              <w:lang w:val="es-ES_tradnl"/>
            </w:rPr>
          </w:pPr>
          <w:r w:rsidRPr="007151B4">
            <w:rPr>
              <w:rFonts w:ascii="Calibri" w:hAnsi="Calibri" w:cs="Arial"/>
              <w:b/>
              <w:smallCaps/>
              <w:sz w:val="20"/>
              <w:szCs w:val="20"/>
              <w:lang w:val="es-ES_tradnl"/>
            </w:rPr>
            <w:t>Título</w:t>
          </w:r>
        </w:p>
      </w:tc>
      <w:tc>
        <w:tcPr>
          <w:tcW w:w="2782" w:type="pct"/>
          <w:tcBorders>
            <w:top w:val="nil"/>
            <w:bottom w:val="nil"/>
            <w:right w:val="nil"/>
          </w:tcBorders>
          <w:hideMark/>
        </w:tcPr>
        <w:p w14:paraId="78CB748A" w14:textId="577F943F" w:rsidR="002617F6" w:rsidRPr="007151B4" w:rsidRDefault="002617F6" w:rsidP="00D15918">
          <w:pPr>
            <w:pStyle w:val="Encabezado"/>
            <w:jc w:val="right"/>
            <w:rPr>
              <w:rFonts w:ascii="Calibri" w:hAnsi="Calibri" w:cs="Arial"/>
              <w:smallCaps/>
              <w:sz w:val="20"/>
              <w:szCs w:val="20"/>
              <w:lang w:val="es-ES_tradnl"/>
            </w:rPr>
          </w:pPr>
        </w:p>
      </w:tc>
    </w:tr>
    <w:tr w:rsidR="002617F6" w:rsidRPr="007151B4" w14:paraId="03E72D15" w14:textId="77777777" w:rsidTr="00AA00F3">
      <w:trPr>
        <w:trHeight w:val="59"/>
      </w:trPr>
      <w:tc>
        <w:tcPr>
          <w:tcW w:w="2218" w:type="pct"/>
          <w:tcBorders>
            <w:top w:val="nil"/>
            <w:left w:val="nil"/>
            <w:bottom w:val="threeDEngrave" w:sz="24" w:space="0" w:color="auto"/>
            <w:right w:val="nil"/>
          </w:tcBorders>
        </w:tcPr>
        <w:p w14:paraId="0C8C5603" w14:textId="77777777" w:rsidR="002617F6" w:rsidRPr="007151B4" w:rsidRDefault="002617F6" w:rsidP="00D15918">
          <w:pPr>
            <w:pStyle w:val="Encabezado"/>
            <w:rPr>
              <w:rFonts w:ascii="Calibri" w:hAnsi="Calibri" w:cs="Arial"/>
              <w:b/>
              <w:smallCaps/>
              <w:sz w:val="20"/>
              <w:szCs w:val="20"/>
              <w:lang w:val="es-ES_tradnl"/>
            </w:rPr>
          </w:pPr>
        </w:p>
      </w:tc>
      <w:tc>
        <w:tcPr>
          <w:tcW w:w="2782" w:type="pct"/>
          <w:tcBorders>
            <w:top w:val="nil"/>
            <w:left w:val="nil"/>
            <w:bottom w:val="threeDEngrave" w:sz="24" w:space="0" w:color="auto"/>
            <w:right w:val="nil"/>
          </w:tcBorders>
        </w:tcPr>
        <w:p w14:paraId="7ECC6FBA" w14:textId="77777777" w:rsidR="002617F6" w:rsidRPr="007151B4" w:rsidRDefault="002617F6" w:rsidP="00D15918">
          <w:pPr>
            <w:pStyle w:val="Encabezado"/>
            <w:jc w:val="right"/>
            <w:rPr>
              <w:rFonts w:ascii="Calibri" w:hAnsi="Calibri" w:cs="Arial"/>
              <w:smallCaps/>
              <w:sz w:val="20"/>
              <w:szCs w:val="20"/>
              <w:lang w:val="es-ES_tradnl"/>
            </w:rPr>
          </w:pPr>
        </w:p>
      </w:tc>
    </w:tr>
  </w:tbl>
  <w:p w14:paraId="56B93181" w14:textId="77777777" w:rsidR="002617F6" w:rsidRPr="00376F01" w:rsidRDefault="002617F6" w:rsidP="00BC3496">
    <w:pPr>
      <w:pStyle w:val="Encabezado"/>
      <w:rPr>
        <w:rFonts w:asciiTheme="minorHAnsi" w:hAnsiTheme="minorHAnsi" w:cs="Arial"/>
        <w:b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637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83"/>
      <w:gridCol w:w="4995"/>
    </w:tblGrid>
    <w:tr w:rsidR="002617F6" w:rsidRPr="007151B4" w14:paraId="0AFFB1C5" w14:textId="77777777" w:rsidTr="00AA00F3">
      <w:trPr>
        <w:trHeight w:val="225"/>
      </w:trPr>
      <w:tc>
        <w:tcPr>
          <w:tcW w:w="2218" w:type="pct"/>
          <w:tcBorders>
            <w:top w:val="nil"/>
            <w:left w:val="nil"/>
            <w:bottom w:val="nil"/>
          </w:tcBorders>
        </w:tcPr>
        <w:p w14:paraId="6BF232C0" w14:textId="5537FF84" w:rsidR="002617F6" w:rsidRPr="007151B4" w:rsidRDefault="002617F6" w:rsidP="001C413C">
          <w:pPr>
            <w:pStyle w:val="Encabezado"/>
            <w:tabs>
              <w:tab w:val="right" w:pos="9923"/>
            </w:tabs>
            <w:jc w:val="right"/>
            <w:rPr>
              <w:rFonts w:ascii="Calibri" w:hAnsi="Calibri"/>
              <w:sz w:val="20"/>
              <w:szCs w:val="20"/>
            </w:rPr>
          </w:pPr>
          <w:r w:rsidRPr="007151B4">
            <w:rPr>
              <w:noProof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63872" behindDoc="1" locked="0" layoutInCell="1" allowOverlap="1" wp14:anchorId="15BFC9DE" wp14:editId="79AFF494">
                <wp:simplePos x="0" y="0"/>
                <wp:positionH relativeFrom="column">
                  <wp:posOffset>16197</wp:posOffset>
                </wp:positionH>
                <wp:positionV relativeFrom="paragraph">
                  <wp:posOffset>104775</wp:posOffset>
                </wp:positionV>
                <wp:extent cx="1113155" cy="381635"/>
                <wp:effectExtent l="0" t="0" r="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151B4">
            <w:rPr>
              <w:rFonts w:ascii="Calibri" w:hAnsi="Calibri" w:cs="Arial"/>
              <w:smallCaps/>
              <w:sz w:val="20"/>
              <w:szCs w:val="20"/>
              <w:lang w:val="es-ES_tradnl"/>
            </w:rPr>
            <w:t xml:space="preserve"> </w:t>
          </w:r>
        </w:p>
      </w:tc>
      <w:tc>
        <w:tcPr>
          <w:tcW w:w="2782" w:type="pct"/>
          <w:tcBorders>
            <w:top w:val="nil"/>
            <w:bottom w:val="nil"/>
            <w:right w:val="nil"/>
          </w:tcBorders>
        </w:tcPr>
        <w:p w14:paraId="4591F20D" w14:textId="4E3B54FB" w:rsidR="002617F6" w:rsidRPr="007151B4" w:rsidRDefault="002617F6" w:rsidP="00F41E62">
          <w:pPr>
            <w:pStyle w:val="Encabezado"/>
            <w:jc w:val="right"/>
            <w:rPr>
              <w:rFonts w:ascii="Calibri" w:hAnsi="Calibri" w:cs="Tahoma"/>
              <w:smallCaps/>
              <w:sz w:val="20"/>
              <w:szCs w:val="20"/>
              <w:lang w:val="pt-BR"/>
            </w:rPr>
          </w:pPr>
        </w:p>
      </w:tc>
    </w:tr>
    <w:tr w:rsidR="002617F6" w:rsidRPr="007151B4" w14:paraId="39683F70" w14:textId="77777777" w:rsidTr="00AA00F3">
      <w:trPr>
        <w:trHeight w:val="231"/>
      </w:trPr>
      <w:tc>
        <w:tcPr>
          <w:tcW w:w="2218" w:type="pct"/>
          <w:tcBorders>
            <w:top w:val="nil"/>
            <w:left w:val="nil"/>
            <w:bottom w:val="nil"/>
          </w:tcBorders>
          <w:hideMark/>
        </w:tcPr>
        <w:p w14:paraId="0E538C44" w14:textId="60525F17" w:rsidR="002617F6" w:rsidRPr="007151B4" w:rsidRDefault="002617F6" w:rsidP="00F41E62">
          <w:pPr>
            <w:pStyle w:val="Encabezado"/>
            <w:jc w:val="right"/>
            <w:rPr>
              <w:rFonts w:ascii="Calibri" w:hAnsi="Calibri" w:cs="Arial"/>
              <w:b/>
              <w:smallCaps/>
              <w:sz w:val="20"/>
              <w:szCs w:val="20"/>
              <w:lang w:val="es-ES_tradnl"/>
            </w:rPr>
          </w:pPr>
        </w:p>
      </w:tc>
      <w:tc>
        <w:tcPr>
          <w:tcW w:w="2782" w:type="pct"/>
          <w:tcBorders>
            <w:top w:val="nil"/>
            <w:bottom w:val="nil"/>
            <w:right w:val="nil"/>
          </w:tcBorders>
          <w:hideMark/>
        </w:tcPr>
        <w:p w14:paraId="3638BAEF" w14:textId="5505FC95" w:rsidR="002617F6" w:rsidRPr="007151B4" w:rsidRDefault="002617F6" w:rsidP="00F41E62">
          <w:pPr>
            <w:pStyle w:val="Encabezado"/>
            <w:jc w:val="right"/>
            <w:rPr>
              <w:rFonts w:ascii="Calibri" w:hAnsi="Calibri" w:cs="Arial"/>
              <w:smallCaps/>
              <w:sz w:val="20"/>
              <w:szCs w:val="20"/>
              <w:lang w:val="es-ES_tradnl"/>
            </w:rPr>
          </w:pPr>
          <w:r>
            <w:rPr>
              <w:rFonts w:ascii="Calibri" w:hAnsi="Calibri" w:cs="Arial"/>
              <w:smallCaps/>
              <w:sz w:val="20"/>
              <w:szCs w:val="20"/>
              <w:lang w:val="es-ES_tradnl"/>
            </w:rPr>
            <w:t>estadística</w:t>
          </w:r>
        </w:p>
      </w:tc>
    </w:tr>
    <w:tr w:rsidR="002617F6" w:rsidRPr="007151B4" w14:paraId="56C0D292" w14:textId="77777777" w:rsidTr="00AA00F3">
      <w:trPr>
        <w:trHeight w:val="246"/>
      </w:trPr>
      <w:tc>
        <w:tcPr>
          <w:tcW w:w="2218" w:type="pct"/>
          <w:tcBorders>
            <w:top w:val="nil"/>
            <w:left w:val="nil"/>
            <w:bottom w:val="nil"/>
          </w:tcBorders>
          <w:hideMark/>
        </w:tcPr>
        <w:p w14:paraId="6F5672A4" w14:textId="5316E406" w:rsidR="002617F6" w:rsidRPr="007151B4" w:rsidRDefault="002617F6" w:rsidP="00F41E62">
          <w:pPr>
            <w:pStyle w:val="Encabezado"/>
            <w:jc w:val="right"/>
            <w:rPr>
              <w:rFonts w:ascii="Calibri" w:hAnsi="Calibri" w:cs="Arial"/>
              <w:b/>
              <w:smallCaps/>
              <w:sz w:val="20"/>
              <w:szCs w:val="20"/>
              <w:lang w:val="es-ES_tradnl"/>
            </w:rPr>
          </w:pPr>
        </w:p>
      </w:tc>
      <w:tc>
        <w:tcPr>
          <w:tcW w:w="2782" w:type="pct"/>
          <w:tcBorders>
            <w:top w:val="nil"/>
            <w:bottom w:val="nil"/>
            <w:right w:val="nil"/>
          </w:tcBorders>
          <w:hideMark/>
        </w:tcPr>
        <w:p w14:paraId="6278FE4E" w14:textId="177FF6A1" w:rsidR="002617F6" w:rsidRPr="007151B4" w:rsidRDefault="002617F6" w:rsidP="001C413C">
          <w:pPr>
            <w:pStyle w:val="Encabezado"/>
            <w:jc w:val="right"/>
            <w:rPr>
              <w:rFonts w:ascii="Calibri" w:hAnsi="Calibri" w:cs="Arial"/>
              <w:smallCaps/>
              <w:sz w:val="20"/>
              <w:szCs w:val="20"/>
              <w:lang w:val="es-ES_tradnl"/>
            </w:rPr>
          </w:pPr>
        </w:p>
      </w:tc>
    </w:tr>
    <w:tr w:rsidR="002617F6" w:rsidRPr="007151B4" w14:paraId="45357AF8" w14:textId="77777777" w:rsidTr="00AA00F3">
      <w:trPr>
        <w:trHeight w:val="59"/>
      </w:trPr>
      <w:tc>
        <w:tcPr>
          <w:tcW w:w="2218" w:type="pct"/>
          <w:tcBorders>
            <w:top w:val="nil"/>
            <w:left w:val="nil"/>
            <w:bottom w:val="threeDEngrave" w:sz="24" w:space="0" w:color="auto"/>
            <w:right w:val="nil"/>
          </w:tcBorders>
        </w:tcPr>
        <w:p w14:paraId="3E5B1BE2" w14:textId="77777777" w:rsidR="002617F6" w:rsidRPr="007151B4" w:rsidRDefault="002617F6" w:rsidP="00F41E62">
          <w:pPr>
            <w:pStyle w:val="Encabezado"/>
            <w:rPr>
              <w:rFonts w:ascii="Calibri" w:hAnsi="Calibri" w:cs="Arial"/>
              <w:b/>
              <w:smallCaps/>
              <w:sz w:val="20"/>
              <w:szCs w:val="20"/>
              <w:lang w:val="es-ES_tradnl"/>
            </w:rPr>
          </w:pPr>
        </w:p>
      </w:tc>
      <w:tc>
        <w:tcPr>
          <w:tcW w:w="2782" w:type="pct"/>
          <w:tcBorders>
            <w:top w:val="nil"/>
            <w:left w:val="nil"/>
            <w:bottom w:val="threeDEngrave" w:sz="24" w:space="0" w:color="auto"/>
            <w:right w:val="nil"/>
          </w:tcBorders>
        </w:tcPr>
        <w:p w14:paraId="484975B5" w14:textId="77777777" w:rsidR="002617F6" w:rsidRPr="007151B4" w:rsidRDefault="002617F6" w:rsidP="00F41E62">
          <w:pPr>
            <w:pStyle w:val="Encabezado"/>
            <w:jc w:val="right"/>
            <w:rPr>
              <w:rFonts w:ascii="Calibri" w:hAnsi="Calibri" w:cs="Arial"/>
              <w:smallCaps/>
              <w:sz w:val="20"/>
              <w:szCs w:val="20"/>
              <w:lang w:val="es-ES_tradnl"/>
            </w:rPr>
          </w:pPr>
        </w:p>
      </w:tc>
    </w:tr>
  </w:tbl>
  <w:p w14:paraId="2FBB4A3F" w14:textId="77777777" w:rsidR="002617F6" w:rsidRPr="00376F01" w:rsidRDefault="002617F6">
    <w:pPr>
      <w:pStyle w:val="Encabezad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F5C0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951CCDE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7"/>
    <w:multiLevelType w:val="single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8"/>
    <w:multiLevelType w:val="multi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9"/>
    <w:multiLevelType w:val="multi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B"/>
    <w:multiLevelType w:val="multilevel"/>
    <w:tmpl w:val="0000000B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C"/>
    <w:multiLevelType w:val="multi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D"/>
    <w:multiLevelType w:val="multilevel"/>
    <w:tmpl w:val="0000000D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3B67BE0"/>
    <w:multiLevelType w:val="hybridMultilevel"/>
    <w:tmpl w:val="0BEA615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BEE542A"/>
    <w:multiLevelType w:val="hybridMultilevel"/>
    <w:tmpl w:val="3CC4B448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17" w15:restartNumberingAfterBreak="0">
    <w:nsid w:val="0CAB3670"/>
    <w:multiLevelType w:val="hybridMultilevel"/>
    <w:tmpl w:val="13621CF6"/>
    <w:lvl w:ilvl="0" w:tplc="0C0A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0D6B7923"/>
    <w:multiLevelType w:val="hybridMultilevel"/>
    <w:tmpl w:val="21C29424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19" w15:restartNumberingAfterBreak="0">
    <w:nsid w:val="0EB562D9"/>
    <w:multiLevelType w:val="hybridMultilevel"/>
    <w:tmpl w:val="F90257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C21407"/>
    <w:multiLevelType w:val="hybridMultilevel"/>
    <w:tmpl w:val="150CB5BC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1" w15:restartNumberingAfterBreak="0">
    <w:nsid w:val="13240969"/>
    <w:multiLevelType w:val="hybridMultilevel"/>
    <w:tmpl w:val="50AADB3C"/>
    <w:lvl w:ilvl="0" w:tplc="41FE3A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8EF491B"/>
    <w:multiLevelType w:val="hybridMultilevel"/>
    <w:tmpl w:val="77B4A986"/>
    <w:lvl w:ilvl="0" w:tplc="0C0A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95B7ABF"/>
    <w:multiLevelType w:val="hybridMultilevel"/>
    <w:tmpl w:val="402415C0"/>
    <w:lvl w:ilvl="0" w:tplc="5B88E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E2655D9"/>
    <w:multiLevelType w:val="hybridMultilevel"/>
    <w:tmpl w:val="672C5EB8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5" w15:restartNumberingAfterBreak="0">
    <w:nsid w:val="1F9C6C20"/>
    <w:multiLevelType w:val="hybridMultilevel"/>
    <w:tmpl w:val="1AA69E48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AFAAB48E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6" w15:restartNumberingAfterBreak="0">
    <w:nsid w:val="20384539"/>
    <w:multiLevelType w:val="hybridMultilevel"/>
    <w:tmpl w:val="B55E6052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7" w15:restartNumberingAfterBreak="0">
    <w:nsid w:val="22280B8B"/>
    <w:multiLevelType w:val="hybridMultilevel"/>
    <w:tmpl w:val="3E92D04C"/>
    <w:lvl w:ilvl="0" w:tplc="BD727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5469FD"/>
    <w:multiLevelType w:val="hybridMultilevel"/>
    <w:tmpl w:val="A7D642FE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9" w15:restartNumberingAfterBreak="0">
    <w:nsid w:val="265F38BC"/>
    <w:multiLevelType w:val="hybridMultilevel"/>
    <w:tmpl w:val="9E943E8A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30" w15:restartNumberingAfterBreak="0">
    <w:nsid w:val="295E3129"/>
    <w:multiLevelType w:val="hybridMultilevel"/>
    <w:tmpl w:val="57246A08"/>
    <w:lvl w:ilvl="0" w:tplc="080A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0C1E8F"/>
    <w:multiLevelType w:val="hybridMultilevel"/>
    <w:tmpl w:val="1E5C0676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32" w15:restartNumberingAfterBreak="0">
    <w:nsid w:val="36383AAA"/>
    <w:multiLevelType w:val="hybridMultilevel"/>
    <w:tmpl w:val="ADA05D22"/>
    <w:lvl w:ilvl="0" w:tplc="8E34E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F36D76"/>
    <w:multiLevelType w:val="hybridMultilevel"/>
    <w:tmpl w:val="361E6D5E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34" w15:restartNumberingAfterBreak="0">
    <w:nsid w:val="3E672C10"/>
    <w:multiLevelType w:val="hybridMultilevel"/>
    <w:tmpl w:val="44062766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35" w15:restartNumberingAfterBreak="0">
    <w:nsid w:val="40B76689"/>
    <w:multiLevelType w:val="hybridMultilevel"/>
    <w:tmpl w:val="A178FD04"/>
    <w:lvl w:ilvl="0" w:tplc="080A000F">
      <w:start w:val="1"/>
      <w:numFmt w:val="decimal"/>
      <w:lvlText w:val="%1."/>
      <w:lvlJc w:val="left"/>
      <w:pPr>
        <w:ind w:left="12693" w:hanging="360"/>
      </w:pPr>
    </w:lvl>
    <w:lvl w:ilvl="1" w:tplc="080A0019" w:tentative="1">
      <w:start w:val="1"/>
      <w:numFmt w:val="lowerLetter"/>
      <w:lvlText w:val="%2."/>
      <w:lvlJc w:val="left"/>
      <w:pPr>
        <w:ind w:left="13773" w:hanging="360"/>
      </w:pPr>
    </w:lvl>
    <w:lvl w:ilvl="2" w:tplc="080A001B" w:tentative="1">
      <w:start w:val="1"/>
      <w:numFmt w:val="lowerRoman"/>
      <w:lvlText w:val="%3."/>
      <w:lvlJc w:val="right"/>
      <w:pPr>
        <w:ind w:left="14493" w:hanging="180"/>
      </w:pPr>
    </w:lvl>
    <w:lvl w:ilvl="3" w:tplc="080A000F" w:tentative="1">
      <w:start w:val="1"/>
      <w:numFmt w:val="decimal"/>
      <w:lvlText w:val="%4."/>
      <w:lvlJc w:val="left"/>
      <w:pPr>
        <w:ind w:left="15213" w:hanging="360"/>
      </w:pPr>
    </w:lvl>
    <w:lvl w:ilvl="4" w:tplc="080A0019" w:tentative="1">
      <w:start w:val="1"/>
      <w:numFmt w:val="lowerLetter"/>
      <w:lvlText w:val="%5."/>
      <w:lvlJc w:val="left"/>
      <w:pPr>
        <w:ind w:left="15933" w:hanging="360"/>
      </w:pPr>
    </w:lvl>
    <w:lvl w:ilvl="5" w:tplc="080A001B" w:tentative="1">
      <w:start w:val="1"/>
      <w:numFmt w:val="lowerRoman"/>
      <w:lvlText w:val="%6."/>
      <w:lvlJc w:val="right"/>
      <w:pPr>
        <w:ind w:left="16653" w:hanging="180"/>
      </w:pPr>
    </w:lvl>
    <w:lvl w:ilvl="6" w:tplc="080A000F" w:tentative="1">
      <w:start w:val="1"/>
      <w:numFmt w:val="decimal"/>
      <w:lvlText w:val="%7."/>
      <w:lvlJc w:val="left"/>
      <w:pPr>
        <w:ind w:left="17373" w:hanging="360"/>
      </w:pPr>
    </w:lvl>
    <w:lvl w:ilvl="7" w:tplc="080A0019" w:tentative="1">
      <w:start w:val="1"/>
      <w:numFmt w:val="lowerLetter"/>
      <w:lvlText w:val="%8."/>
      <w:lvlJc w:val="left"/>
      <w:pPr>
        <w:ind w:left="18093" w:hanging="360"/>
      </w:pPr>
    </w:lvl>
    <w:lvl w:ilvl="8" w:tplc="080A001B" w:tentative="1">
      <w:start w:val="1"/>
      <w:numFmt w:val="lowerRoman"/>
      <w:lvlText w:val="%9."/>
      <w:lvlJc w:val="right"/>
      <w:pPr>
        <w:ind w:left="18813" w:hanging="180"/>
      </w:pPr>
    </w:lvl>
  </w:abstractNum>
  <w:abstractNum w:abstractNumId="36" w15:restartNumberingAfterBreak="0">
    <w:nsid w:val="430149CD"/>
    <w:multiLevelType w:val="hybridMultilevel"/>
    <w:tmpl w:val="9D3ED4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0D1A3D"/>
    <w:multiLevelType w:val="hybridMultilevel"/>
    <w:tmpl w:val="8B9C8114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38" w15:restartNumberingAfterBreak="0">
    <w:nsid w:val="50DF2ED4"/>
    <w:multiLevelType w:val="hybridMultilevel"/>
    <w:tmpl w:val="6240BFDC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39" w15:restartNumberingAfterBreak="0">
    <w:nsid w:val="51F85134"/>
    <w:multiLevelType w:val="hybridMultilevel"/>
    <w:tmpl w:val="2B22404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4B31ED0"/>
    <w:multiLevelType w:val="hybridMultilevel"/>
    <w:tmpl w:val="943EBC70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41" w15:restartNumberingAfterBreak="0">
    <w:nsid w:val="57F04BF0"/>
    <w:multiLevelType w:val="hybridMultilevel"/>
    <w:tmpl w:val="011289BC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42" w15:restartNumberingAfterBreak="0">
    <w:nsid w:val="6AA751B2"/>
    <w:multiLevelType w:val="hybridMultilevel"/>
    <w:tmpl w:val="11682474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43" w15:restartNumberingAfterBreak="0">
    <w:nsid w:val="70E128A4"/>
    <w:multiLevelType w:val="hybridMultilevel"/>
    <w:tmpl w:val="A1E0878E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44" w15:restartNumberingAfterBreak="0">
    <w:nsid w:val="74BD38CA"/>
    <w:multiLevelType w:val="hybridMultilevel"/>
    <w:tmpl w:val="C34AA2B4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5" w15:restartNumberingAfterBreak="0">
    <w:nsid w:val="78C2090A"/>
    <w:multiLevelType w:val="hybridMultilevel"/>
    <w:tmpl w:val="0F20B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C5791"/>
    <w:multiLevelType w:val="hybridMultilevel"/>
    <w:tmpl w:val="2A50A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F15BF"/>
    <w:multiLevelType w:val="hybridMultilevel"/>
    <w:tmpl w:val="CD92004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455A65"/>
    <w:multiLevelType w:val="hybridMultilevel"/>
    <w:tmpl w:val="4A3091EA"/>
    <w:lvl w:ilvl="0" w:tplc="9D7C3A98">
      <w:start w:val="1"/>
      <w:numFmt w:val="decimal"/>
      <w:lvlText w:val="%1."/>
      <w:lvlJc w:val="center"/>
      <w:pPr>
        <w:tabs>
          <w:tab w:val="num" w:pos="110"/>
        </w:tabs>
        <w:ind w:left="11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6"/>
  </w:num>
  <w:num w:numId="13">
    <w:abstractNumId w:val="17"/>
  </w:num>
  <w:num w:numId="14">
    <w:abstractNumId w:val="23"/>
  </w:num>
  <w:num w:numId="15">
    <w:abstractNumId w:val="22"/>
  </w:num>
  <w:num w:numId="16">
    <w:abstractNumId w:val="25"/>
  </w:num>
  <w:num w:numId="17">
    <w:abstractNumId w:val="42"/>
  </w:num>
  <w:num w:numId="18">
    <w:abstractNumId w:val="38"/>
  </w:num>
  <w:num w:numId="19">
    <w:abstractNumId w:val="24"/>
  </w:num>
  <w:num w:numId="20">
    <w:abstractNumId w:val="48"/>
  </w:num>
  <w:num w:numId="21">
    <w:abstractNumId w:val="20"/>
  </w:num>
  <w:num w:numId="22">
    <w:abstractNumId w:val="41"/>
  </w:num>
  <w:num w:numId="23">
    <w:abstractNumId w:val="33"/>
  </w:num>
  <w:num w:numId="24">
    <w:abstractNumId w:val="43"/>
  </w:num>
  <w:num w:numId="25">
    <w:abstractNumId w:val="29"/>
  </w:num>
  <w:num w:numId="26">
    <w:abstractNumId w:val="18"/>
  </w:num>
  <w:num w:numId="27">
    <w:abstractNumId w:val="26"/>
  </w:num>
  <w:num w:numId="28">
    <w:abstractNumId w:val="34"/>
  </w:num>
  <w:num w:numId="29">
    <w:abstractNumId w:val="40"/>
  </w:num>
  <w:num w:numId="30">
    <w:abstractNumId w:val="28"/>
  </w:num>
  <w:num w:numId="31">
    <w:abstractNumId w:val="37"/>
  </w:num>
  <w:num w:numId="32">
    <w:abstractNumId w:val="31"/>
  </w:num>
  <w:num w:numId="33">
    <w:abstractNumId w:val="16"/>
  </w:num>
  <w:num w:numId="34">
    <w:abstractNumId w:val="0"/>
  </w:num>
  <w:num w:numId="35">
    <w:abstractNumId w:val="0"/>
  </w:num>
  <w:num w:numId="36">
    <w:abstractNumId w:val="47"/>
  </w:num>
  <w:num w:numId="37">
    <w:abstractNumId w:val="15"/>
  </w:num>
  <w:num w:numId="38">
    <w:abstractNumId w:val="46"/>
  </w:num>
  <w:num w:numId="39">
    <w:abstractNumId w:val="21"/>
  </w:num>
  <w:num w:numId="40">
    <w:abstractNumId w:val="19"/>
  </w:num>
  <w:num w:numId="41">
    <w:abstractNumId w:val="27"/>
  </w:num>
  <w:num w:numId="42">
    <w:abstractNumId w:val="32"/>
  </w:num>
  <w:num w:numId="43">
    <w:abstractNumId w:val="35"/>
  </w:num>
  <w:num w:numId="44">
    <w:abstractNumId w:val="39"/>
  </w:num>
  <w:num w:numId="45">
    <w:abstractNumId w:val="45"/>
  </w:num>
  <w:num w:numId="46">
    <w:abstractNumId w:val="30"/>
  </w:num>
  <w:num w:numId="47">
    <w:abstractNumId w:val="1"/>
  </w:num>
  <w:num w:numId="48">
    <w:abstractNumId w:val="4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95"/>
    <w:rsid w:val="00000C53"/>
    <w:rsid w:val="00001A4B"/>
    <w:rsid w:val="000025C9"/>
    <w:rsid w:val="000034A0"/>
    <w:rsid w:val="000038DF"/>
    <w:rsid w:val="000041E5"/>
    <w:rsid w:val="0000562A"/>
    <w:rsid w:val="00006422"/>
    <w:rsid w:val="0000657D"/>
    <w:rsid w:val="000077E6"/>
    <w:rsid w:val="00010BD5"/>
    <w:rsid w:val="00010ECD"/>
    <w:rsid w:val="00010ED5"/>
    <w:rsid w:val="00012686"/>
    <w:rsid w:val="000126F3"/>
    <w:rsid w:val="000146DF"/>
    <w:rsid w:val="00014B4A"/>
    <w:rsid w:val="00014E94"/>
    <w:rsid w:val="00016AFF"/>
    <w:rsid w:val="000230FF"/>
    <w:rsid w:val="000233E3"/>
    <w:rsid w:val="00023485"/>
    <w:rsid w:val="00025921"/>
    <w:rsid w:val="000259E7"/>
    <w:rsid w:val="00031C9C"/>
    <w:rsid w:val="00032F7B"/>
    <w:rsid w:val="00035B54"/>
    <w:rsid w:val="00035ED9"/>
    <w:rsid w:val="00036337"/>
    <w:rsid w:val="00037A1A"/>
    <w:rsid w:val="000406F2"/>
    <w:rsid w:val="000409F8"/>
    <w:rsid w:val="00040DB3"/>
    <w:rsid w:val="00041DA4"/>
    <w:rsid w:val="00042220"/>
    <w:rsid w:val="000441B7"/>
    <w:rsid w:val="00045039"/>
    <w:rsid w:val="0004575F"/>
    <w:rsid w:val="00045C5B"/>
    <w:rsid w:val="000477B7"/>
    <w:rsid w:val="0005139E"/>
    <w:rsid w:val="0005197D"/>
    <w:rsid w:val="00052973"/>
    <w:rsid w:val="00054692"/>
    <w:rsid w:val="00054BF8"/>
    <w:rsid w:val="000552FF"/>
    <w:rsid w:val="00055385"/>
    <w:rsid w:val="00055E59"/>
    <w:rsid w:val="00055E7E"/>
    <w:rsid w:val="00056CE7"/>
    <w:rsid w:val="00056F01"/>
    <w:rsid w:val="00057F0F"/>
    <w:rsid w:val="0006112A"/>
    <w:rsid w:val="000667DD"/>
    <w:rsid w:val="00066C1E"/>
    <w:rsid w:val="000671BC"/>
    <w:rsid w:val="000715BC"/>
    <w:rsid w:val="00072F83"/>
    <w:rsid w:val="00073467"/>
    <w:rsid w:val="00073AA9"/>
    <w:rsid w:val="0007443C"/>
    <w:rsid w:val="0007497F"/>
    <w:rsid w:val="00075285"/>
    <w:rsid w:val="000753DD"/>
    <w:rsid w:val="000763C8"/>
    <w:rsid w:val="00080F66"/>
    <w:rsid w:val="00081464"/>
    <w:rsid w:val="00081DAF"/>
    <w:rsid w:val="00083572"/>
    <w:rsid w:val="0008383B"/>
    <w:rsid w:val="00083F9D"/>
    <w:rsid w:val="000878C3"/>
    <w:rsid w:val="00087D18"/>
    <w:rsid w:val="00090797"/>
    <w:rsid w:val="000932B8"/>
    <w:rsid w:val="000938D3"/>
    <w:rsid w:val="000944FB"/>
    <w:rsid w:val="0009784F"/>
    <w:rsid w:val="000A0AF9"/>
    <w:rsid w:val="000A1A90"/>
    <w:rsid w:val="000A1F4D"/>
    <w:rsid w:val="000A3292"/>
    <w:rsid w:val="000A4296"/>
    <w:rsid w:val="000A7831"/>
    <w:rsid w:val="000A7C84"/>
    <w:rsid w:val="000A7F37"/>
    <w:rsid w:val="000B048C"/>
    <w:rsid w:val="000B53B8"/>
    <w:rsid w:val="000B5EB2"/>
    <w:rsid w:val="000C096E"/>
    <w:rsid w:val="000C248D"/>
    <w:rsid w:val="000C24FF"/>
    <w:rsid w:val="000C267C"/>
    <w:rsid w:val="000C568E"/>
    <w:rsid w:val="000C5C9E"/>
    <w:rsid w:val="000D0DBA"/>
    <w:rsid w:val="000D5206"/>
    <w:rsid w:val="000D5272"/>
    <w:rsid w:val="000E1643"/>
    <w:rsid w:val="000E30E8"/>
    <w:rsid w:val="000E3C36"/>
    <w:rsid w:val="000E476B"/>
    <w:rsid w:val="000E6E5B"/>
    <w:rsid w:val="000E7016"/>
    <w:rsid w:val="000F15D2"/>
    <w:rsid w:val="000F35E1"/>
    <w:rsid w:val="000F4B06"/>
    <w:rsid w:val="000F77A6"/>
    <w:rsid w:val="0010081B"/>
    <w:rsid w:val="00100B63"/>
    <w:rsid w:val="00101C2C"/>
    <w:rsid w:val="001041EF"/>
    <w:rsid w:val="00105B58"/>
    <w:rsid w:val="00106938"/>
    <w:rsid w:val="00107703"/>
    <w:rsid w:val="00111808"/>
    <w:rsid w:val="001119F0"/>
    <w:rsid w:val="00111BAF"/>
    <w:rsid w:val="00114ADF"/>
    <w:rsid w:val="00121CB1"/>
    <w:rsid w:val="00123244"/>
    <w:rsid w:val="00125639"/>
    <w:rsid w:val="00126F9E"/>
    <w:rsid w:val="001304F5"/>
    <w:rsid w:val="00132DFA"/>
    <w:rsid w:val="00133D5E"/>
    <w:rsid w:val="00137364"/>
    <w:rsid w:val="00143624"/>
    <w:rsid w:val="00143775"/>
    <w:rsid w:val="00143A70"/>
    <w:rsid w:val="0014420A"/>
    <w:rsid w:val="00145F4B"/>
    <w:rsid w:val="001500B9"/>
    <w:rsid w:val="00151679"/>
    <w:rsid w:val="001520FD"/>
    <w:rsid w:val="00153DDF"/>
    <w:rsid w:val="001553E9"/>
    <w:rsid w:val="001556FF"/>
    <w:rsid w:val="00157BC9"/>
    <w:rsid w:val="00160246"/>
    <w:rsid w:val="001616D0"/>
    <w:rsid w:val="00162445"/>
    <w:rsid w:val="00163669"/>
    <w:rsid w:val="00166327"/>
    <w:rsid w:val="0016650F"/>
    <w:rsid w:val="00171BA7"/>
    <w:rsid w:val="001724E2"/>
    <w:rsid w:val="00172B21"/>
    <w:rsid w:val="00175017"/>
    <w:rsid w:val="00175095"/>
    <w:rsid w:val="00175786"/>
    <w:rsid w:val="001763E0"/>
    <w:rsid w:val="001766C7"/>
    <w:rsid w:val="0017699F"/>
    <w:rsid w:val="00180721"/>
    <w:rsid w:val="0018080D"/>
    <w:rsid w:val="00183FB2"/>
    <w:rsid w:val="00187019"/>
    <w:rsid w:val="00187A22"/>
    <w:rsid w:val="00187CA1"/>
    <w:rsid w:val="00187CBD"/>
    <w:rsid w:val="0019045D"/>
    <w:rsid w:val="00191A70"/>
    <w:rsid w:val="0019201C"/>
    <w:rsid w:val="001935BD"/>
    <w:rsid w:val="00194FA8"/>
    <w:rsid w:val="00195553"/>
    <w:rsid w:val="001955E4"/>
    <w:rsid w:val="00195748"/>
    <w:rsid w:val="001959FC"/>
    <w:rsid w:val="001975C6"/>
    <w:rsid w:val="001A46F5"/>
    <w:rsid w:val="001A5502"/>
    <w:rsid w:val="001A560B"/>
    <w:rsid w:val="001A5E3F"/>
    <w:rsid w:val="001A6A28"/>
    <w:rsid w:val="001A7583"/>
    <w:rsid w:val="001A79C0"/>
    <w:rsid w:val="001B06FA"/>
    <w:rsid w:val="001B0C9C"/>
    <w:rsid w:val="001B104D"/>
    <w:rsid w:val="001B1AE2"/>
    <w:rsid w:val="001B1D55"/>
    <w:rsid w:val="001B2505"/>
    <w:rsid w:val="001B495B"/>
    <w:rsid w:val="001B4F20"/>
    <w:rsid w:val="001B6C38"/>
    <w:rsid w:val="001B768D"/>
    <w:rsid w:val="001C1619"/>
    <w:rsid w:val="001C1A6E"/>
    <w:rsid w:val="001C3321"/>
    <w:rsid w:val="001C413C"/>
    <w:rsid w:val="001C7479"/>
    <w:rsid w:val="001C7625"/>
    <w:rsid w:val="001C7A81"/>
    <w:rsid w:val="001D0482"/>
    <w:rsid w:val="001D0B60"/>
    <w:rsid w:val="001D10A8"/>
    <w:rsid w:val="001D1A32"/>
    <w:rsid w:val="001D25E6"/>
    <w:rsid w:val="001D2CDC"/>
    <w:rsid w:val="001D400A"/>
    <w:rsid w:val="001D4B5E"/>
    <w:rsid w:val="001D50C8"/>
    <w:rsid w:val="001D5E1B"/>
    <w:rsid w:val="001D62FA"/>
    <w:rsid w:val="001D6824"/>
    <w:rsid w:val="001D7DC0"/>
    <w:rsid w:val="001E4447"/>
    <w:rsid w:val="001E7437"/>
    <w:rsid w:val="001F3428"/>
    <w:rsid w:val="001F3BDA"/>
    <w:rsid w:val="00200504"/>
    <w:rsid w:val="00202049"/>
    <w:rsid w:val="00205406"/>
    <w:rsid w:val="002056C8"/>
    <w:rsid w:val="00205925"/>
    <w:rsid w:val="00207546"/>
    <w:rsid w:val="00211362"/>
    <w:rsid w:val="002122C0"/>
    <w:rsid w:val="002126E1"/>
    <w:rsid w:val="0021291E"/>
    <w:rsid w:val="00212C85"/>
    <w:rsid w:val="0021367A"/>
    <w:rsid w:val="00213C2B"/>
    <w:rsid w:val="00214813"/>
    <w:rsid w:val="00216D7E"/>
    <w:rsid w:val="00217FC7"/>
    <w:rsid w:val="00225C5C"/>
    <w:rsid w:val="00226676"/>
    <w:rsid w:val="00226E3A"/>
    <w:rsid w:val="00227D73"/>
    <w:rsid w:val="00230CE1"/>
    <w:rsid w:val="002311BE"/>
    <w:rsid w:val="00233031"/>
    <w:rsid w:val="0023545F"/>
    <w:rsid w:val="00237EF8"/>
    <w:rsid w:val="00240AC1"/>
    <w:rsid w:val="00244713"/>
    <w:rsid w:val="00244F1B"/>
    <w:rsid w:val="00245726"/>
    <w:rsid w:val="002457F8"/>
    <w:rsid w:val="00245DE8"/>
    <w:rsid w:val="00245E9B"/>
    <w:rsid w:val="002464B2"/>
    <w:rsid w:val="00246B3B"/>
    <w:rsid w:val="0024701B"/>
    <w:rsid w:val="00251B35"/>
    <w:rsid w:val="00251B94"/>
    <w:rsid w:val="002543A3"/>
    <w:rsid w:val="00254F04"/>
    <w:rsid w:val="002553E3"/>
    <w:rsid w:val="002600E9"/>
    <w:rsid w:val="002617F6"/>
    <w:rsid w:val="00264921"/>
    <w:rsid w:val="00265B64"/>
    <w:rsid w:val="00267A81"/>
    <w:rsid w:val="00270CA6"/>
    <w:rsid w:val="002732F0"/>
    <w:rsid w:val="00273579"/>
    <w:rsid w:val="00273789"/>
    <w:rsid w:val="00280BBD"/>
    <w:rsid w:val="00282C8F"/>
    <w:rsid w:val="0028321B"/>
    <w:rsid w:val="002844ED"/>
    <w:rsid w:val="00284F5F"/>
    <w:rsid w:val="002857F6"/>
    <w:rsid w:val="0028629F"/>
    <w:rsid w:val="00291F86"/>
    <w:rsid w:val="0029212A"/>
    <w:rsid w:val="002923E9"/>
    <w:rsid w:val="00292BE6"/>
    <w:rsid w:val="002933F1"/>
    <w:rsid w:val="002940AC"/>
    <w:rsid w:val="002A05B7"/>
    <w:rsid w:val="002A186A"/>
    <w:rsid w:val="002A2214"/>
    <w:rsid w:val="002A251D"/>
    <w:rsid w:val="002A36E8"/>
    <w:rsid w:val="002A4746"/>
    <w:rsid w:val="002A5E3E"/>
    <w:rsid w:val="002A6FDB"/>
    <w:rsid w:val="002A7801"/>
    <w:rsid w:val="002B2023"/>
    <w:rsid w:val="002B2D6E"/>
    <w:rsid w:val="002B46AB"/>
    <w:rsid w:val="002B5E15"/>
    <w:rsid w:val="002B7C34"/>
    <w:rsid w:val="002C0632"/>
    <w:rsid w:val="002C127A"/>
    <w:rsid w:val="002C29A8"/>
    <w:rsid w:val="002C3975"/>
    <w:rsid w:val="002C3F9E"/>
    <w:rsid w:val="002C427B"/>
    <w:rsid w:val="002C61E6"/>
    <w:rsid w:val="002C7509"/>
    <w:rsid w:val="002C793C"/>
    <w:rsid w:val="002C7A6B"/>
    <w:rsid w:val="002D3DFC"/>
    <w:rsid w:val="002D43C2"/>
    <w:rsid w:val="002D5A44"/>
    <w:rsid w:val="002D5D4E"/>
    <w:rsid w:val="002D61A5"/>
    <w:rsid w:val="002D7B6D"/>
    <w:rsid w:val="002E0E4E"/>
    <w:rsid w:val="002E1724"/>
    <w:rsid w:val="002E1F7F"/>
    <w:rsid w:val="002E27CB"/>
    <w:rsid w:val="002E2AFE"/>
    <w:rsid w:val="002E31AD"/>
    <w:rsid w:val="002E610F"/>
    <w:rsid w:val="002F0919"/>
    <w:rsid w:val="002F1F35"/>
    <w:rsid w:val="002F2FBF"/>
    <w:rsid w:val="00300984"/>
    <w:rsid w:val="00303097"/>
    <w:rsid w:val="0030318E"/>
    <w:rsid w:val="00304413"/>
    <w:rsid w:val="00305044"/>
    <w:rsid w:val="0030570B"/>
    <w:rsid w:val="00306B70"/>
    <w:rsid w:val="0030789B"/>
    <w:rsid w:val="00310280"/>
    <w:rsid w:val="00316A51"/>
    <w:rsid w:val="003175D8"/>
    <w:rsid w:val="0032025D"/>
    <w:rsid w:val="003214E6"/>
    <w:rsid w:val="003217CE"/>
    <w:rsid w:val="003238A6"/>
    <w:rsid w:val="00324F65"/>
    <w:rsid w:val="00325EA8"/>
    <w:rsid w:val="003267EC"/>
    <w:rsid w:val="00326E9F"/>
    <w:rsid w:val="003301B2"/>
    <w:rsid w:val="00330564"/>
    <w:rsid w:val="00331440"/>
    <w:rsid w:val="00331B0E"/>
    <w:rsid w:val="00334076"/>
    <w:rsid w:val="0033416E"/>
    <w:rsid w:val="003342FF"/>
    <w:rsid w:val="003355C2"/>
    <w:rsid w:val="00335E19"/>
    <w:rsid w:val="00337693"/>
    <w:rsid w:val="00337978"/>
    <w:rsid w:val="00344992"/>
    <w:rsid w:val="00347809"/>
    <w:rsid w:val="00347EE6"/>
    <w:rsid w:val="003501A5"/>
    <w:rsid w:val="00350218"/>
    <w:rsid w:val="00352F95"/>
    <w:rsid w:val="003573F8"/>
    <w:rsid w:val="003578ED"/>
    <w:rsid w:val="00357AD5"/>
    <w:rsid w:val="0036272F"/>
    <w:rsid w:val="00363A79"/>
    <w:rsid w:val="00363CBA"/>
    <w:rsid w:val="0036436C"/>
    <w:rsid w:val="00371298"/>
    <w:rsid w:val="0037234D"/>
    <w:rsid w:val="003728FB"/>
    <w:rsid w:val="00372B28"/>
    <w:rsid w:val="003737E4"/>
    <w:rsid w:val="00373F60"/>
    <w:rsid w:val="003744D7"/>
    <w:rsid w:val="00376F01"/>
    <w:rsid w:val="00380168"/>
    <w:rsid w:val="003805F0"/>
    <w:rsid w:val="00380614"/>
    <w:rsid w:val="00380E66"/>
    <w:rsid w:val="00382C0A"/>
    <w:rsid w:val="00384C46"/>
    <w:rsid w:val="00386070"/>
    <w:rsid w:val="003912AD"/>
    <w:rsid w:val="0039248C"/>
    <w:rsid w:val="0039400B"/>
    <w:rsid w:val="0039523E"/>
    <w:rsid w:val="00395667"/>
    <w:rsid w:val="0039644A"/>
    <w:rsid w:val="00397B9E"/>
    <w:rsid w:val="003A0782"/>
    <w:rsid w:val="003A111B"/>
    <w:rsid w:val="003A1140"/>
    <w:rsid w:val="003A4EAC"/>
    <w:rsid w:val="003A5C79"/>
    <w:rsid w:val="003A6D1F"/>
    <w:rsid w:val="003A7186"/>
    <w:rsid w:val="003A7F82"/>
    <w:rsid w:val="003B04D7"/>
    <w:rsid w:val="003B369F"/>
    <w:rsid w:val="003B5E2F"/>
    <w:rsid w:val="003B6E35"/>
    <w:rsid w:val="003B7952"/>
    <w:rsid w:val="003C0F2D"/>
    <w:rsid w:val="003C14CC"/>
    <w:rsid w:val="003C3D95"/>
    <w:rsid w:val="003C54DD"/>
    <w:rsid w:val="003C65A1"/>
    <w:rsid w:val="003C73A7"/>
    <w:rsid w:val="003D08EF"/>
    <w:rsid w:val="003D0F9E"/>
    <w:rsid w:val="003D2254"/>
    <w:rsid w:val="003D3D81"/>
    <w:rsid w:val="003D4B68"/>
    <w:rsid w:val="003D4E4E"/>
    <w:rsid w:val="003D58A0"/>
    <w:rsid w:val="003E01EA"/>
    <w:rsid w:val="003E16CC"/>
    <w:rsid w:val="003E449C"/>
    <w:rsid w:val="003E4734"/>
    <w:rsid w:val="003E4E78"/>
    <w:rsid w:val="003E5B80"/>
    <w:rsid w:val="003E71D6"/>
    <w:rsid w:val="003E74C0"/>
    <w:rsid w:val="003F2082"/>
    <w:rsid w:val="003F3851"/>
    <w:rsid w:val="003F46FE"/>
    <w:rsid w:val="003F4A7F"/>
    <w:rsid w:val="003F65A4"/>
    <w:rsid w:val="00400CBF"/>
    <w:rsid w:val="0040370A"/>
    <w:rsid w:val="00404362"/>
    <w:rsid w:val="0040528F"/>
    <w:rsid w:val="0040556C"/>
    <w:rsid w:val="00405F14"/>
    <w:rsid w:val="00406795"/>
    <w:rsid w:val="00406E73"/>
    <w:rsid w:val="004100CD"/>
    <w:rsid w:val="0041371F"/>
    <w:rsid w:val="00413939"/>
    <w:rsid w:val="00416A5D"/>
    <w:rsid w:val="00417729"/>
    <w:rsid w:val="00420908"/>
    <w:rsid w:val="004223FA"/>
    <w:rsid w:val="00431590"/>
    <w:rsid w:val="004338F2"/>
    <w:rsid w:val="0043480E"/>
    <w:rsid w:val="004409B2"/>
    <w:rsid w:val="00441D68"/>
    <w:rsid w:val="00443692"/>
    <w:rsid w:val="00443E40"/>
    <w:rsid w:val="00444CDD"/>
    <w:rsid w:val="00444CF8"/>
    <w:rsid w:val="00445D27"/>
    <w:rsid w:val="004469A3"/>
    <w:rsid w:val="00447AC0"/>
    <w:rsid w:val="00451DBC"/>
    <w:rsid w:val="0045329E"/>
    <w:rsid w:val="00453FDC"/>
    <w:rsid w:val="00454781"/>
    <w:rsid w:val="00454CB0"/>
    <w:rsid w:val="0045542B"/>
    <w:rsid w:val="004556D4"/>
    <w:rsid w:val="004573B1"/>
    <w:rsid w:val="0046389B"/>
    <w:rsid w:val="00464066"/>
    <w:rsid w:val="00464AA4"/>
    <w:rsid w:val="0046784B"/>
    <w:rsid w:val="004712A0"/>
    <w:rsid w:val="004729C8"/>
    <w:rsid w:val="00472D39"/>
    <w:rsid w:val="00475440"/>
    <w:rsid w:val="00477497"/>
    <w:rsid w:val="0048325F"/>
    <w:rsid w:val="00483D45"/>
    <w:rsid w:val="00490658"/>
    <w:rsid w:val="00492098"/>
    <w:rsid w:val="00494F01"/>
    <w:rsid w:val="00495466"/>
    <w:rsid w:val="0049780A"/>
    <w:rsid w:val="004A2F2A"/>
    <w:rsid w:val="004A31EB"/>
    <w:rsid w:val="004A434C"/>
    <w:rsid w:val="004A4953"/>
    <w:rsid w:val="004A51A4"/>
    <w:rsid w:val="004A55FD"/>
    <w:rsid w:val="004A6252"/>
    <w:rsid w:val="004A6767"/>
    <w:rsid w:val="004B3A1C"/>
    <w:rsid w:val="004B3C96"/>
    <w:rsid w:val="004B4112"/>
    <w:rsid w:val="004B56B0"/>
    <w:rsid w:val="004C005B"/>
    <w:rsid w:val="004C0AC0"/>
    <w:rsid w:val="004C1BF6"/>
    <w:rsid w:val="004C22CE"/>
    <w:rsid w:val="004D34DB"/>
    <w:rsid w:val="004D39F8"/>
    <w:rsid w:val="004D44E2"/>
    <w:rsid w:val="004D4E26"/>
    <w:rsid w:val="004D5560"/>
    <w:rsid w:val="004D661B"/>
    <w:rsid w:val="004D6622"/>
    <w:rsid w:val="004D68DD"/>
    <w:rsid w:val="004E009C"/>
    <w:rsid w:val="004E043C"/>
    <w:rsid w:val="004E0B40"/>
    <w:rsid w:val="004E2F69"/>
    <w:rsid w:val="004E3BCD"/>
    <w:rsid w:val="004E497B"/>
    <w:rsid w:val="004E4B45"/>
    <w:rsid w:val="004E4C0B"/>
    <w:rsid w:val="004E621C"/>
    <w:rsid w:val="004F0573"/>
    <w:rsid w:val="004F27FD"/>
    <w:rsid w:val="004F347D"/>
    <w:rsid w:val="004F4F83"/>
    <w:rsid w:val="004F52A9"/>
    <w:rsid w:val="004F679A"/>
    <w:rsid w:val="004F7880"/>
    <w:rsid w:val="004F7B7F"/>
    <w:rsid w:val="0050130C"/>
    <w:rsid w:val="005041C9"/>
    <w:rsid w:val="00505BC8"/>
    <w:rsid w:val="00506503"/>
    <w:rsid w:val="00506FFA"/>
    <w:rsid w:val="005076F2"/>
    <w:rsid w:val="00507720"/>
    <w:rsid w:val="005105E7"/>
    <w:rsid w:val="005136F4"/>
    <w:rsid w:val="00513B58"/>
    <w:rsid w:val="005144EB"/>
    <w:rsid w:val="00515A00"/>
    <w:rsid w:val="00521496"/>
    <w:rsid w:val="00525BF1"/>
    <w:rsid w:val="00525E29"/>
    <w:rsid w:val="00530270"/>
    <w:rsid w:val="00531A16"/>
    <w:rsid w:val="0053228E"/>
    <w:rsid w:val="00535BFB"/>
    <w:rsid w:val="00542328"/>
    <w:rsid w:val="00543670"/>
    <w:rsid w:val="00545312"/>
    <w:rsid w:val="00545371"/>
    <w:rsid w:val="00545CE5"/>
    <w:rsid w:val="00550B5D"/>
    <w:rsid w:val="00552157"/>
    <w:rsid w:val="00552A06"/>
    <w:rsid w:val="00553DA2"/>
    <w:rsid w:val="00553FBA"/>
    <w:rsid w:val="00557231"/>
    <w:rsid w:val="00560607"/>
    <w:rsid w:val="005619A3"/>
    <w:rsid w:val="005625E7"/>
    <w:rsid w:val="005626BF"/>
    <w:rsid w:val="00563800"/>
    <w:rsid w:val="005664E2"/>
    <w:rsid w:val="00566A1E"/>
    <w:rsid w:val="00571829"/>
    <w:rsid w:val="0057285A"/>
    <w:rsid w:val="00572B6E"/>
    <w:rsid w:val="005745D6"/>
    <w:rsid w:val="005751E3"/>
    <w:rsid w:val="00575AAF"/>
    <w:rsid w:val="00575C72"/>
    <w:rsid w:val="00576700"/>
    <w:rsid w:val="00577138"/>
    <w:rsid w:val="005800F8"/>
    <w:rsid w:val="00581083"/>
    <w:rsid w:val="0058165A"/>
    <w:rsid w:val="00582189"/>
    <w:rsid w:val="005838D3"/>
    <w:rsid w:val="00586FF8"/>
    <w:rsid w:val="005909ED"/>
    <w:rsid w:val="00592A40"/>
    <w:rsid w:val="005936B1"/>
    <w:rsid w:val="005A0948"/>
    <w:rsid w:val="005A0A06"/>
    <w:rsid w:val="005A1D6A"/>
    <w:rsid w:val="005A2890"/>
    <w:rsid w:val="005A4960"/>
    <w:rsid w:val="005A55D1"/>
    <w:rsid w:val="005A5858"/>
    <w:rsid w:val="005A6640"/>
    <w:rsid w:val="005A7027"/>
    <w:rsid w:val="005A7DE4"/>
    <w:rsid w:val="005B0E78"/>
    <w:rsid w:val="005B3FA7"/>
    <w:rsid w:val="005B6BD0"/>
    <w:rsid w:val="005B6F1D"/>
    <w:rsid w:val="005B7826"/>
    <w:rsid w:val="005C1848"/>
    <w:rsid w:val="005C305B"/>
    <w:rsid w:val="005C3275"/>
    <w:rsid w:val="005C38F9"/>
    <w:rsid w:val="005C3EBD"/>
    <w:rsid w:val="005C4B3A"/>
    <w:rsid w:val="005C5C4F"/>
    <w:rsid w:val="005D1038"/>
    <w:rsid w:val="005D15DF"/>
    <w:rsid w:val="005D4126"/>
    <w:rsid w:val="005D4C29"/>
    <w:rsid w:val="005D53F7"/>
    <w:rsid w:val="005D6BA4"/>
    <w:rsid w:val="005D73AF"/>
    <w:rsid w:val="005D78A6"/>
    <w:rsid w:val="005E40BA"/>
    <w:rsid w:val="005E690E"/>
    <w:rsid w:val="005F2CA6"/>
    <w:rsid w:val="005F30F9"/>
    <w:rsid w:val="005F3E4D"/>
    <w:rsid w:val="005F4628"/>
    <w:rsid w:val="005F4DD7"/>
    <w:rsid w:val="005F515C"/>
    <w:rsid w:val="005F5819"/>
    <w:rsid w:val="005F62CB"/>
    <w:rsid w:val="00600C3E"/>
    <w:rsid w:val="006019FD"/>
    <w:rsid w:val="00602D72"/>
    <w:rsid w:val="00603E69"/>
    <w:rsid w:val="0060410E"/>
    <w:rsid w:val="0060419A"/>
    <w:rsid w:val="00604BDE"/>
    <w:rsid w:val="00605002"/>
    <w:rsid w:val="0060589F"/>
    <w:rsid w:val="006064D1"/>
    <w:rsid w:val="0060674D"/>
    <w:rsid w:val="00612839"/>
    <w:rsid w:val="00612CB1"/>
    <w:rsid w:val="006135F5"/>
    <w:rsid w:val="006145E6"/>
    <w:rsid w:val="00614B0B"/>
    <w:rsid w:val="00615774"/>
    <w:rsid w:val="006169D2"/>
    <w:rsid w:val="00617424"/>
    <w:rsid w:val="00617498"/>
    <w:rsid w:val="006179CD"/>
    <w:rsid w:val="00617D80"/>
    <w:rsid w:val="0062109B"/>
    <w:rsid w:val="00621561"/>
    <w:rsid w:val="006218BF"/>
    <w:rsid w:val="00622D5C"/>
    <w:rsid w:val="00625A82"/>
    <w:rsid w:val="00626FA0"/>
    <w:rsid w:val="006270CA"/>
    <w:rsid w:val="0062794D"/>
    <w:rsid w:val="00631176"/>
    <w:rsid w:val="006322E2"/>
    <w:rsid w:val="006337D7"/>
    <w:rsid w:val="0063556A"/>
    <w:rsid w:val="0063654C"/>
    <w:rsid w:val="00636FA5"/>
    <w:rsid w:val="0063717F"/>
    <w:rsid w:val="00637945"/>
    <w:rsid w:val="00640696"/>
    <w:rsid w:val="00644BE6"/>
    <w:rsid w:val="0064721A"/>
    <w:rsid w:val="006476C5"/>
    <w:rsid w:val="00647FC6"/>
    <w:rsid w:val="006505DC"/>
    <w:rsid w:val="00650A9F"/>
    <w:rsid w:val="00650EF1"/>
    <w:rsid w:val="00651064"/>
    <w:rsid w:val="006527CE"/>
    <w:rsid w:val="00654850"/>
    <w:rsid w:val="006552F2"/>
    <w:rsid w:val="006555DE"/>
    <w:rsid w:val="00655819"/>
    <w:rsid w:val="00656E56"/>
    <w:rsid w:val="00657EE7"/>
    <w:rsid w:val="0066128C"/>
    <w:rsid w:val="00662C72"/>
    <w:rsid w:val="0066447E"/>
    <w:rsid w:val="00665601"/>
    <w:rsid w:val="00667E15"/>
    <w:rsid w:val="00670DD0"/>
    <w:rsid w:val="00672A58"/>
    <w:rsid w:val="00674BFD"/>
    <w:rsid w:val="00674DA2"/>
    <w:rsid w:val="006761C7"/>
    <w:rsid w:val="006761EC"/>
    <w:rsid w:val="006778CF"/>
    <w:rsid w:val="00677CFE"/>
    <w:rsid w:val="00681640"/>
    <w:rsid w:val="00683979"/>
    <w:rsid w:val="006845C1"/>
    <w:rsid w:val="006847C1"/>
    <w:rsid w:val="00684D9C"/>
    <w:rsid w:val="00685591"/>
    <w:rsid w:val="00691F3F"/>
    <w:rsid w:val="00691FC6"/>
    <w:rsid w:val="00693ECC"/>
    <w:rsid w:val="006949AE"/>
    <w:rsid w:val="00694FE8"/>
    <w:rsid w:val="0069644F"/>
    <w:rsid w:val="00696D3D"/>
    <w:rsid w:val="006A00B0"/>
    <w:rsid w:val="006A12E2"/>
    <w:rsid w:val="006A137A"/>
    <w:rsid w:val="006A1D03"/>
    <w:rsid w:val="006A31B4"/>
    <w:rsid w:val="006A3CB0"/>
    <w:rsid w:val="006A5ED5"/>
    <w:rsid w:val="006A685B"/>
    <w:rsid w:val="006A75E8"/>
    <w:rsid w:val="006B0316"/>
    <w:rsid w:val="006B1E93"/>
    <w:rsid w:val="006B2318"/>
    <w:rsid w:val="006B5421"/>
    <w:rsid w:val="006B5500"/>
    <w:rsid w:val="006B5983"/>
    <w:rsid w:val="006B7754"/>
    <w:rsid w:val="006B7EBA"/>
    <w:rsid w:val="006C1C30"/>
    <w:rsid w:val="006C2E17"/>
    <w:rsid w:val="006C3113"/>
    <w:rsid w:val="006C3BB3"/>
    <w:rsid w:val="006C5368"/>
    <w:rsid w:val="006C5C5E"/>
    <w:rsid w:val="006C64EF"/>
    <w:rsid w:val="006C7B16"/>
    <w:rsid w:val="006C7B21"/>
    <w:rsid w:val="006D0B09"/>
    <w:rsid w:val="006D1797"/>
    <w:rsid w:val="006D3162"/>
    <w:rsid w:val="006D342C"/>
    <w:rsid w:val="006D5E89"/>
    <w:rsid w:val="006D6A76"/>
    <w:rsid w:val="006E0A25"/>
    <w:rsid w:val="006E76DA"/>
    <w:rsid w:val="006E7EE0"/>
    <w:rsid w:val="006F007B"/>
    <w:rsid w:val="006F3239"/>
    <w:rsid w:val="006F5B8A"/>
    <w:rsid w:val="006F65FF"/>
    <w:rsid w:val="006F7DFC"/>
    <w:rsid w:val="007000E1"/>
    <w:rsid w:val="00701C0C"/>
    <w:rsid w:val="007022E2"/>
    <w:rsid w:val="00702E4B"/>
    <w:rsid w:val="00703C21"/>
    <w:rsid w:val="0070453F"/>
    <w:rsid w:val="00704BF9"/>
    <w:rsid w:val="007058E3"/>
    <w:rsid w:val="007077C5"/>
    <w:rsid w:val="00712690"/>
    <w:rsid w:val="00713EC3"/>
    <w:rsid w:val="00714AE2"/>
    <w:rsid w:val="00714C97"/>
    <w:rsid w:val="00714EF1"/>
    <w:rsid w:val="007155C7"/>
    <w:rsid w:val="0071565F"/>
    <w:rsid w:val="00715D53"/>
    <w:rsid w:val="007161F8"/>
    <w:rsid w:val="00717D8B"/>
    <w:rsid w:val="00720946"/>
    <w:rsid w:val="0072214A"/>
    <w:rsid w:val="00723183"/>
    <w:rsid w:val="00723477"/>
    <w:rsid w:val="00723EC6"/>
    <w:rsid w:val="007249DC"/>
    <w:rsid w:val="00724D7A"/>
    <w:rsid w:val="007279B2"/>
    <w:rsid w:val="00727B54"/>
    <w:rsid w:val="007308EE"/>
    <w:rsid w:val="0073126D"/>
    <w:rsid w:val="00731712"/>
    <w:rsid w:val="00731B45"/>
    <w:rsid w:val="007336A3"/>
    <w:rsid w:val="00733BC2"/>
    <w:rsid w:val="00734262"/>
    <w:rsid w:val="00734881"/>
    <w:rsid w:val="00735364"/>
    <w:rsid w:val="00735B10"/>
    <w:rsid w:val="007366DF"/>
    <w:rsid w:val="007408E9"/>
    <w:rsid w:val="00741CDD"/>
    <w:rsid w:val="00741FFC"/>
    <w:rsid w:val="007423DE"/>
    <w:rsid w:val="00742D0E"/>
    <w:rsid w:val="00742F8F"/>
    <w:rsid w:val="007440B0"/>
    <w:rsid w:val="0074598F"/>
    <w:rsid w:val="007461A2"/>
    <w:rsid w:val="007477A1"/>
    <w:rsid w:val="00750BB7"/>
    <w:rsid w:val="00754135"/>
    <w:rsid w:val="00754691"/>
    <w:rsid w:val="007548C4"/>
    <w:rsid w:val="0075616D"/>
    <w:rsid w:val="00760523"/>
    <w:rsid w:val="00764DB7"/>
    <w:rsid w:val="007679C7"/>
    <w:rsid w:val="007715EF"/>
    <w:rsid w:val="007716F2"/>
    <w:rsid w:val="00773B00"/>
    <w:rsid w:val="00775D41"/>
    <w:rsid w:val="00776107"/>
    <w:rsid w:val="007779E4"/>
    <w:rsid w:val="00777D30"/>
    <w:rsid w:val="00780A07"/>
    <w:rsid w:val="00781229"/>
    <w:rsid w:val="00782C33"/>
    <w:rsid w:val="007835D6"/>
    <w:rsid w:val="0078697F"/>
    <w:rsid w:val="007871B2"/>
    <w:rsid w:val="0079007B"/>
    <w:rsid w:val="00797BC9"/>
    <w:rsid w:val="007A2010"/>
    <w:rsid w:val="007A5E71"/>
    <w:rsid w:val="007A73E7"/>
    <w:rsid w:val="007B2DC7"/>
    <w:rsid w:val="007B3A05"/>
    <w:rsid w:val="007B530C"/>
    <w:rsid w:val="007B5865"/>
    <w:rsid w:val="007B6FE2"/>
    <w:rsid w:val="007C123D"/>
    <w:rsid w:val="007C12B6"/>
    <w:rsid w:val="007C2CD5"/>
    <w:rsid w:val="007C370E"/>
    <w:rsid w:val="007C4391"/>
    <w:rsid w:val="007C59E7"/>
    <w:rsid w:val="007D1E51"/>
    <w:rsid w:val="007D4A55"/>
    <w:rsid w:val="007D4FEB"/>
    <w:rsid w:val="007D699E"/>
    <w:rsid w:val="007D72BE"/>
    <w:rsid w:val="007E028D"/>
    <w:rsid w:val="007E1D1B"/>
    <w:rsid w:val="007E2D78"/>
    <w:rsid w:val="007E3B5F"/>
    <w:rsid w:val="007E4C14"/>
    <w:rsid w:val="007E60AF"/>
    <w:rsid w:val="007E6ABA"/>
    <w:rsid w:val="007E7425"/>
    <w:rsid w:val="007F0710"/>
    <w:rsid w:val="007F0735"/>
    <w:rsid w:val="007F0B71"/>
    <w:rsid w:val="007F4A2E"/>
    <w:rsid w:val="007F56BE"/>
    <w:rsid w:val="008019B7"/>
    <w:rsid w:val="00801FDC"/>
    <w:rsid w:val="00805452"/>
    <w:rsid w:val="00806355"/>
    <w:rsid w:val="0081059C"/>
    <w:rsid w:val="008138F2"/>
    <w:rsid w:val="008141D1"/>
    <w:rsid w:val="00814226"/>
    <w:rsid w:val="00814319"/>
    <w:rsid w:val="008148CB"/>
    <w:rsid w:val="00814F7E"/>
    <w:rsid w:val="00815667"/>
    <w:rsid w:val="008162DB"/>
    <w:rsid w:val="008241DA"/>
    <w:rsid w:val="00827168"/>
    <w:rsid w:val="00836E5A"/>
    <w:rsid w:val="00840B4B"/>
    <w:rsid w:val="00845211"/>
    <w:rsid w:val="008458F6"/>
    <w:rsid w:val="00847F42"/>
    <w:rsid w:val="00852AB0"/>
    <w:rsid w:val="00852AD4"/>
    <w:rsid w:val="00852D62"/>
    <w:rsid w:val="0085504F"/>
    <w:rsid w:val="008555DE"/>
    <w:rsid w:val="00855F73"/>
    <w:rsid w:val="00857C17"/>
    <w:rsid w:val="00860EF4"/>
    <w:rsid w:val="00861197"/>
    <w:rsid w:val="00862072"/>
    <w:rsid w:val="0086784D"/>
    <w:rsid w:val="008678F3"/>
    <w:rsid w:val="00870A14"/>
    <w:rsid w:val="00870AB9"/>
    <w:rsid w:val="00871A08"/>
    <w:rsid w:val="008727B6"/>
    <w:rsid w:val="00876505"/>
    <w:rsid w:val="00876EFF"/>
    <w:rsid w:val="0087797F"/>
    <w:rsid w:val="008805C9"/>
    <w:rsid w:val="0088139A"/>
    <w:rsid w:val="00882B62"/>
    <w:rsid w:val="00882BB4"/>
    <w:rsid w:val="00883413"/>
    <w:rsid w:val="00885983"/>
    <w:rsid w:val="00885AAD"/>
    <w:rsid w:val="00886538"/>
    <w:rsid w:val="00886B7B"/>
    <w:rsid w:val="00887384"/>
    <w:rsid w:val="00887D79"/>
    <w:rsid w:val="008936AE"/>
    <w:rsid w:val="00896C7B"/>
    <w:rsid w:val="00897680"/>
    <w:rsid w:val="008A33B4"/>
    <w:rsid w:val="008A3C8F"/>
    <w:rsid w:val="008A414E"/>
    <w:rsid w:val="008A5A00"/>
    <w:rsid w:val="008A654B"/>
    <w:rsid w:val="008A7F02"/>
    <w:rsid w:val="008B097B"/>
    <w:rsid w:val="008B1E2F"/>
    <w:rsid w:val="008B22B2"/>
    <w:rsid w:val="008B22D3"/>
    <w:rsid w:val="008B39CD"/>
    <w:rsid w:val="008B5CE5"/>
    <w:rsid w:val="008B67A4"/>
    <w:rsid w:val="008B73AC"/>
    <w:rsid w:val="008B7B1F"/>
    <w:rsid w:val="008C0E00"/>
    <w:rsid w:val="008C33B7"/>
    <w:rsid w:val="008C7C92"/>
    <w:rsid w:val="008D1223"/>
    <w:rsid w:val="008D211C"/>
    <w:rsid w:val="008D229D"/>
    <w:rsid w:val="008D2E9A"/>
    <w:rsid w:val="008D458C"/>
    <w:rsid w:val="008D4B2B"/>
    <w:rsid w:val="008D57B7"/>
    <w:rsid w:val="008D59A7"/>
    <w:rsid w:val="008D5B3C"/>
    <w:rsid w:val="008D66FB"/>
    <w:rsid w:val="008D6CE4"/>
    <w:rsid w:val="008E1F9D"/>
    <w:rsid w:val="008E249D"/>
    <w:rsid w:val="008E24FA"/>
    <w:rsid w:val="008E332D"/>
    <w:rsid w:val="008E484E"/>
    <w:rsid w:val="008E5654"/>
    <w:rsid w:val="008F0965"/>
    <w:rsid w:val="008F32F1"/>
    <w:rsid w:val="008F3513"/>
    <w:rsid w:val="008F5CC5"/>
    <w:rsid w:val="008F6567"/>
    <w:rsid w:val="008F6983"/>
    <w:rsid w:val="0090084B"/>
    <w:rsid w:val="00903235"/>
    <w:rsid w:val="009050AC"/>
    <w:rsid w:val="00905A7E"/>
    <w:rsid w:val="00907803"/>
    <w:rsid w:val="0091179F"/>
    <w:rsid w:val="009129E9"/>
    <w:rsid w:val="0091547A"/>
    <w:rsid w:val="00915641"/>
    <w:rsid w:val="0091668C"/>
    <w:rsid w:val="009244F9"/>
    <w:rsid w:val="00924A29"/>
    <w:rsid w:val="0092679F"/>
    <w:rsid w:val="00930358"/>
    <w:rsid w:val="0093106A"/>
    <w:rsid w:val="00932C83"/>
    <w:rsid w:val="00933D1A"/>
    <w:rsid w:val="009347C3"/>
    <w:rsid w:val="00934C28"/>
    <w:rsid w:val="00936788"/>
    <w:rsid w:val="00936A25"/>
    <w:rsid w:val="009376C6"/>
    <w:rsid w:val="009426D3"/>
    <w:rsid w:val="00945C4D"/>
    <w:rsid w:val="0094637F"/>
    <w:rsid w:val="00947BD2"/>
    <w:rsid w:val="00951438"/>
    <w:rsid w:val="00953D7C"/>
    <w:rsid w:val="0095503D"/>
    <w:rsid w:val="009564E0"/>
    <w:rsid w:val="009626AB"/>
    <w:rsid w:val="00964187"/>
    <w:rsid w:val="0096459C"/>
    <w:rsid w:val="009649BF"/>
    <w:rsid w:val="009652A8"/>
    <w:rsid w:val="00965FB8"/>
    <w:rsid w:val="009666CA"/>
    <w:rsid w:val="009666F0"/>
    <w:rsid w:val="00970D97"/>
    <w:rsid w:val="0097384C"/>
    <w:rsid w:val="00977DBF"/>
    <w:rsid w:val="00980B93"/>
    <w:rsid w:val="00981921"/>
    <w:rsid w:val="00981CE7"/>
    <w:rsid w:val="0098333D"/>
    <w:rsid w:val="00983993"/>
    <w:rsid w:val="00983EE5"/>
    <w:rsid w:val="00983FA8"/>
    <w:rsid w:val="00985410"/>
    <w:rsid w:val="009864F1"/>
    <w:rsid w:val="00990035"/>
    <w:rsid w:val="00991E77"/>
    <w:rsid w:val="0099213A"/>
    <w:rsid w:val="00994732"/>
    <w:rsid w:val="009969F1"/>
    <w:rsid w:val="00997518"/>
    <w:rsid w:val="00997E5B"/>
    <w:rsid w:val="009A26D3"/>
    <w:rsid w:val="009A2BAF"/>
    <w:rsid w:val="009A2F1F"/>
    <w:rsid w:val="009A4A1C"/>
    <w:rsid w:val="009A5571"/>
    <w:rsid w:val="009A627A"/>
    <w:rsid w:val="009B05BD"/>
    <w:rsid w:val="009B0819"/>
    <w:rsid w:val="009B1436"/>
    <w:rsid w:val="009B1CC5"/>
    <w:rsid w:val="009B4AF7"/>
    <w:rsid w:val="009B6AB1"/>
    <w:rsid w:val="009C1102"/>
    <w:rsid w:val="009C3D40"/>
    <w:rsid w:val="009C52B2"/>
    <w:rsid w:val="009C542D"/>
    <w:rsid w:val="009C5F46"/>
    <w:rsid w:val="009C5FC9"/>
    <w:rsid w:val="009C6967"/>
    <w:rsid w:val="009C79BC"/>
    <w:rsid w:val="009D0283"/>
    <w:rsid w:val="009D0636"/>
    <w:rsid w:val="009D0D86"/>
    <w:rsid w:val="009D291A"/>
    <w:rsid w:val="009D4232"/>
    <w:rsid w:val="009D49AD"/>
    <w:rsid w:val="009D547D"/>
    <w:rsid w:val="009D648C"/>
    <w:rsid w:val="009D7960"/>
    <w:rsid w:val="009E09F8"/>
    <w:rsid w:val="009E0FE7"/>
    <w:rsid w:val="009E10FA"/>
    <w:rsid w:val="009E17D1"/>
    <w:rsid w:val="009E28DA"/>
    <w:rsid w:val="009E751A"/>
    <w:rsid w:val="009E7827"/>
    <w:rsid w:val="009F186A"/>
    <w:rsid w:val="009F1EDC"/>
    <w:rsid w:val="009F1FA4"/>
    <w:rsid w:val="009F260D"/>
    <w:rsid w:val="009F2767"/>
    <w:rsid w:val="009F31F3"/>
    <w:rsid w:val="009F3B35"/>
    <w:rsid w:val="009F3DF0"/>
    <w:rsid w:val="009F458D"/>
    <w:rsid w:val="009F4F05"/>
    <w:rsid w:val="009F52F8"/>
    <w:rsid w:val="009F56CD"/>
    <w:rsid w:val="009F64CB"/>
    <w:rsid w:val="009F7721"/>
    <w:rsid w:val="009F7A92"/>
    <w:rsid w:val="009F7FDC"/>
    <w:rsid w:val="00A00BE4"/>
    <w:rsid w:val="00A01F8D"/>
    <w:rsid w:val="00A02D95"/>
    <w:rsid w:val="00A05B07"/>
    <w:rsid w:val="00A072BE"/>
    <w:rsid w:val="00A102BD"/>
    <w:rsid w:val="00A1125C"/>
    <w:rsid w:val="00A11C0B"/>
    <w:rsid w:val="00A1396A"/>
    <w:rsid w:val="00A15B4D"/>
    <w:rsid w:val="00A15D11"/>
    <w:rsid w:val="00A2150F"/>
    <w:rsid w:val="00A215FF"/>
    <w:rsid w:val="00A2194A"/>
    <w:rsid w:val="00A25016"/>
    <w:rsid w:val="00A259FB"/>
    <w:rsid w:val="00A30B8F"/>
    <w:rsid w:val="00A30E96"/>
    <w:rsid w:val="00A351F1"/>
    <w:rsid w:val="00A36B3C"/>
    <w:rsid w:val="00A37E2F"/>
    <w:rsid w:val="00A411E7"/>
    <w:rsid w:val="00A42433"/>
    <w:rsid w:val="00A4332A"/>
    <w:rsid w:val="00A455FB"/>
    <w:rsid w:val="00A457EF"/>
    <w:rsid w:val="00A45AF7"/>
    <w:rsid w:val="00A466EC"/>
    <w:rsid w:val="00A529CA"/>
    <w:rsid w:val="00A57022"/>
    <w:rsid w:val="00A577E6"/>
    <w:rsid w:val="00A606F5"/>
    <w:rsid w:val="00A70A01"/>
    <w:rsid w:val="00A74895"/>
    <w:rsid w:val="00A74977"/>
    <w:rsid w:val="00A757EE"/>
    <w:rsid w:val="00A75C0C"/>
    <w:rsid w:val="00A75CEF"/>
    <w:rsid w:val="00A75F79"/>
    <w:rsid w:val="00A8185C"/>
    <w:rsid w:val="00A81FD8"/>
    <w:rsid w:val="00A84331"/>
    <w:rsid w:val="00A848ED"/>
    <w:rsid w:val="00A85A8A"/>
    <w:rsid w:val="00A86A1D"/>
    <w:rsid w:val="00A90078"/>
    <w:rsid w:val="00A932A3"/>
    <w:rsid w:val="00A93F25"/>
    <w:rsid w:val="00A95A06"/>
    <w:rsid w:val="00A97F33"/>
    <w:rsid w:val="00AA00F3"/>
    <w:rsid w:val="00AA0B29"/>
    <w:rsid w:val="00AA0DD0"/>
    <w:rsid w:val="00AA1043"/>
    <w:rsid w:val="00AA1E00"/>
    <w:rsid w:val="00AA3D14"/>
    <w:rsid w:val="00AA6224"/>
    <w:rsid w:val="00AA690A"/>
    <w:rsid w:val="00AA751F"/>
    <w:rsid w:val="00AA7CBE"/>
    <w:rsid w:val="00AB0D57"/>
    <w:rsid w:val="00AB0FB2"/>
    <w:rsid w:val="00AB2FF5"/>
    <w:rsid w:val="00AB3363"/>
    <w:rsid w:val="00AB3CC1"/>
    <w:rsid w:val="00AB50C9"/>
    <w:rsid w:val="00AC019B"/>
    <w:rsid w:val="00AC0353"/>
    <w:rsid w:val="00AC0734"/>
    <w:rsid w:val="00AC3435"/>
    <w:rsid w:val="00AC39CF"/>
    <w:rsid w:val="00AC440C"/>
    <w:rsid w:val="00AC4D9F"/>
    <w:rsid w:val="00AC4E44"/>
    <w:rsid w:val="00AC626D"/>
    <w:rsid w:val="00AC6289"/>
    <w:rsid w:val="00AC7521"/>
    <w:rsid w:val="00AC7CE0"/>
    <w:rsid w:val="00AD007F"/>
    <w:rsid w:val="00AD13F6"/>
    <w:rsid w:val="00AD1C16"/>
    <w:rsid w:val="00AD2571"/>
    <w:rsid w:val="00AD4277"/>
    <w:rsid w:val="00AD58BB"/>
    <w:rsid w:val="00AE26ED"/>
    <w:rsid w:val="00AE35E1"/>
    <w:rsid w:val="00AE3EBF"/>
    <w:rsid w:val="00AE5410"/>
    <w:rsid w:val="00AE688D"/>
    <w:rsid w:val="00AE7C6F"/>
    <w:rsid w:val="00AF060A"/>
    <w:rsid w:val="00AF1DC1"/>
    <w:rsid w:val="00AF6496"/>
    <w:rsid w:val="00AF6713"/>
    <w:rsid w:val="00AF6964"/>
    <w:rsid w:val="00AF7FCE"/>
    <w:rsid w:val="00B00435"/>
    <w:rsid w:val="00B009F7"/>
    <w:rsid w:val="00B01276"/>
    <w:rsid w:val="00B0153F"/>
    <w:rsid w:val="00B01595"/>
    <w:rsid w:val="00B03E69"/>
    <w:rsid w:val="00B04250"/>
    <w:rsid w:val="00B048DF"/>
    <w:rsid w:val="00B05645"/>
    <w:rsid w:val="00B06213"/>
    <w:rsid w:val="00B062EA"/>
    <w:rsid w:val="00B06F4B"/>
    <w:rsid w:val="00B10EB8"/>
    <w:rsid w:val="00B117CB"/>
    <w:rsid w:val="00B132D4"/>
    <w:rsid w:val="00B133BC"/>
    <w:rsid w:val="00B14D08"/>
    <w:rsid w:val="00B1589E"/>
    <w:rsid w:val="00B16B9A"/>
    <w:rsid w:val="00B16F42"/>
    <w:rsid w:val="00B17023"/>
    <w:rsid w:val="00B1793A"/>
    <w:rsid w:val="00B2002A"/>
    <w:rsid w:val="00B2022E"/>
    <w:rsid w:val="00B20C2A"/>
    <w:rsid w:val="00B21CC8"/>
    <w:rsid w:val="00B2214D"/>
    <w:rsid w:val="00B23C5C"/>
    <w:rsid w:val="00B23F90"/>
    <w:rsid w:val="00B2732C"/>
    <w:rsid w:val="00B27489"/>
    <w:rsid w:val="00B27B2B"/>
    <w:rsid w:val="00B3166F"/>
    <w:rsid w:val="00B32003"/>
    <w:rsid w:val="00B32713"/>
    <w:rsid w:val="00B33BF8"/>
    <w:rsid w:val="00B35E5E"/>
    <w:rsid w:val="00B364F2"/>
    <w:rsid w:val="00B36C18"/>
    <w:rsid w:val="00B434AA"/>
    <w:rsid w:val="00B442E3"/>
    <w:rsid w:val="00B470BD"/>
    <w:rsid w:val="00B506FB"/>
    <w:rsid w:val="00B50DCE"/>
    <w:rsid w:val="00B50F9A"/>
    <w:rsid w:val="00B532A0"/>
    <w:rsid w:val="00B540E1"/>
    <w:rsid w:val="00B5469E"/>
    <w:rsid w:val="00B5528C"/>
    <w:rsid w:val="00B56EC8"/>
    <w:rsid w:val="00B573C3"/>
    <w:rsid w:val="00B612D1"/>
    <w:rsid w:val="00B619BB"/>
    <w:rsid w:val="00B61A0C"/>
    <w:rsid w:val="00B63962"/>
    <w:rsid w:val="00B64908"/>
    <w:rsid w:val="00B64B88"/>
    <w:rsid w:val="00B6604E"/>
    <w:rsid w:val="00B67A10"/>
    <w:rsid w:val="00B72E58"/>
    <w:rsid w:val="00B74824"/>
    <w:rsid w:val="00B7627C"/>
    <w:rsid w:val="00B76702"/>
    <w:rsid w:val="00B77F56"/>
    <w:rsid w:val="00B82B58"/>
    <w:rsid w:val="00B84002"/>
    <w:rsid w:val="00B85B15"/>
    <w:rsid w:val="00B8701E"/>
    <w:rsid w:val="00B876CB"/>
    <w:rsid w:val="00B913A7"/>
    <w:rsid w:val="00B9161C"/>
    <w:rsid w:val="00B91EE4"/>
    <w:rsid w:val="00B9219B"/>
    <w:rsid w:val="00B95A4A"/>
    <w:rsid w:val="00B96538"/>
    <w:rsid w:val="00B96A37"/>
    <w:rsid w:val="00B9710B"/>
    <w:rsid w:val="00B9790D"/>
    <w:rsid w:val="00B97FEB"/>
    <w:rsid w:val="00BA338A"/>
    <w:rsid w:val="00BA33BD"/>
    <w:rsid w:val="00BA64FE"/>
    <w:rsid w:val="00BA7412"/>
    <w:rsid w:val="00BB1709"/>
    <w:rsid w:val="00BB18D4"/>
    <w:rsid w:val="00BB42D0"/>
    <w:rsid w:val="00BB48FC"/>
    <w:rsid w:val="00BB4B78"/>
    <w:rsid w:val="00BB5E80"/>
    <w:rsid w:val="00BB5F5F"/>
    <w:rsid w:val="00BC09C2"/>
    <w:rsid w:val="00BC0A4C"/>
    <w:rsid w:val="00BC0C07"/>
    <w:rsid w:val="00BC3496"/>
    <w:rsid w:val="00BC4910"/>
    <w:rsid w:val="00BC5769"/>
    <w:rsid w:val="00BC6E9B"/>
    <w:rsid w:val="00BD46B4"/>
    <w:rsid w:val="00BD4B57"/>
    <w:rsid w:val="00BD7E60"/>
    <w:rsid w:val="00BE1249"/>
    <w:rsid w:val="00BE1308"/>
    <w:rsid w:val="00BE130D"/>
    <w:rsid w:val="00BE1D48"/>
    <w:rsid w:val="00BE1DED"/>
    <w:rsid w:val="00BE205C"/>
    <w:rsid w:val="00BE3BCF"/>
    <w:rsid w:val="00BE4EC8"/>
    <w:rsid w:val="00BE62EF"/>
    <w:rsid w:val="00BE69A2"/>
    <w:rsid w:val="00BE71D0"/>
    <w:rsid w:val="00BE7E60"/>
    <w:rsid w:val="00BF0C2D"/>
    <w:rsid w:val="00BF2061"/>
    <w:rsid w:val="00BF2F01"/>
    <w:rsid w:val="00BF3290"/>
    <w:rsid w:val="00BF6D3B"/>
    <w:rsid w:val="00C016C2"/>
    <w:rsid w:val="00C052DC"/>
    <w:rsid w:val="00C055BE"/>
    <w:rsid w:val="00C05B64"/>
    <w:rsid w:val="00C06B93"/>
    <w:rsid w:val="00C07FDC"/>
    <w:rsid w:val="00C10B67"/>
    <w:rsid w:val="00C1283E"/>
    <w:rsid w:val="00C13657"/>
    <w:rsid w:val="00C14D2B"/>
    <w:rsid w:val="00C163FF"/>
    <w:rsid w:val="00C20D46"/>
    <w:rsid w:val="00C22437"/>
    <w:rsid w:val="00C224EE"/>
    <w:rsid w:val="00C22AB1"/>
    <w:rsid w:val="00C231F2"/>
    <w:rsid w:val="00C239FF"/>
    <w:rsid w:val="00C25C36"/>
    <w:rsid w:val="00C26F6D"/>
    <w:rsid w:val="00C33A97"/>
    <w:rsid w:val="00C351EE"/>
    <w:rsid w:val="00C35BC0"/>
    <w:rsid w:val="00C35CC2"/>
    <w:rsid w:val="00C36EB1"/>
    <w:rsid w:val="00C37977"/>
    <w:rsid w:val="00C41756"/>
    <w:rsid w:val="00C42C02"/>
    <w:rsid w:val="00C442DD"/>
    <w:rsid w:val="00C46452"/>
    <w:rsid w:val="00C4658F"/>
    <w:rsid w:val="00C47F1A"/>
    <w:rsid w:val="00C50BEC"/>
    <w:rsid w:val="00C52913"/>
    <w:rsid w:val="00C53952"/>
    <w:rsid w:val="00C55031"/>
    <w:rsid w:val="00C55DB8"/>
    <w:rsid w:val="00C55FE5"/>
    <w:rsid w:val="00C57B5F"/>
    <w:rsid w:val="00C611B0"/>
    <w:rsid w:val="00C61CBA"/>
    <w:rsid w:val="00C659AD"/>
    <w:rsid w:val="00C66D64"/>
    <w:rsid w:val="00C67A91"/>
    <w:rsid w:val="00C67E50"/>
    <w:rsid w:val="00C724DE"/>
    <w:rsid w:val="00C72807"/>
    <w:rsid w:val="00C73C71"/>
    <w:rsid w:val="00C74957"/>
    <w:rsid w:val="00C752CE"/>
    <w:rsid w:val="00C82A0A"/>
    <w:rsid w:val="00C8409A"/>
    <w:rsid w:val="00C86474"/>
    <w:rsid w:val="00C86AB7"/>
    <w:rsid w:val="00C86DE3"/>
    <w:rsid w:val="00C922BD"/>
    <w:rsid w:val="00C925D8"/>
    <w:rsid w:val="00C934F7"/>
    <w:rsid w:val="00C9501D"/>
    <w:rsid w:val="00C97E9F"/>
    <w:rsid w:val="00CA0488"/>
    <w:rsid w:val="00CA0ED1"/>
    <w:rsid w:val="00CA17E2"/>
    <w:rsid w:val="00CA2F04"/>
    <w:rsid w:val="00CA39BB"/>
    <w:rsid w:val="00CA3C44"/>
    <w:rsid w:val="00CA5D36"/>
    <w:rsid w:val="00CA7FC2"/>
    <w:rsid w:val="00CB0356"/>
    <w:rsid w:val="00CB0CD7"/>
    <w:rsid w:val="00CB0DAD"/>
    <w:rsid w:val="00CB11FB"/>
    <w:rsid w:val="00CB696D"/>
    <w:rsid w:val="00CC0114"/>
    <w:rsid w:val="00CC300C"/>
    <w:rsid w:val="00CC38EB"/>
    <w:rsid w:val="00CC420C"/>
    <w:rsid w:val="00CC43D2"/>
    <w:rsid w:val="00CC55C7"/>
    <w:rsid w:val="00CC7963"/>
    <w:rsid w:val="00CD0837"/>
    <w:rsid w:val="00CD37DB"/>
    <w:rsid w:val="00CD42F2"/>
    <w:rsid w:val="00CD4559"/>
    <w:rsid w:val="00CD6C66"/>
    <w:rsid w:val="00CE0088"/>
    <w:rsid w:val="00CE050B"/>
    <w:rsid w:val="00CE12DB"/>
    <w:rsid w:val="00CE1BC6"/>
    <w:rsid w:val="00CE1C57"/>
    <w:rsid w:val="00CE1E1B"/>
    <w:rsid w:val="00CE1F6F"/>
    <w:rsid w:val="00CE26D1"/>
    <w:rsid w:val="00CE2CB8"/>
    <w:rsid w:val="00CE429F"/>
    <w:rsid w:val="00CE4DB2"/>
    <w:rsid w:val="00CE55E2"/>
    <w:rsid w:val="00CE5795"/>
    <w:rsid w:val="00CE67F1"/>
    <w:rsid w:val="00CE6A0C"/>
    <w:rsid w:val="00CE7057"/>
    <w:rsid w:val="00CE7444"/>
    <w:rsid w:val="00CF05C6"/>
    <w:rsid w:val="00CF1C84"/>
    <w:rsid w:val="00CF7A76"/>
    <w:rsid w:val="00D002AB"/>
    <w:rsid w:val="00D011CB"/>
    <w:rsid w:val="00D03020"/>
    <w:rsid w:val="00D06876"/>
    <w:rsid w:val="00D07726"/>
    <w:rsid w:val="00D12CFA"/>
    <w:rsid w:val="00D12EC8"/>
    <w:rsid w:val="00D1331F"/>
    <w:rsid w:val="00D13B4C"/>
    <w:rsid w:val="00D13FFF"/>
    <w:rsid w:val="00D15918"/>
    <w:rsid w:val="00D1627C"/>
    <w:rsid w:val="00D1689C"/>
    <w:rsid w:val="00D22A08"/>
    <w:rsid w:val="00D2321A"/>
    <w:rsid w:val="00D23EEC"/>
    <w:rsid w:val="00D24097"/>
    <w:rsid w:val="00D244D1"/>
    <w:rsid w:val="00D25E14"/>
    <w:rsid w:val="00D321A0"/>
    <w:rsid w:val="00D339D3"/>
    <w:rsid w:val="00D34A14"/>
    <w:rsid w:val="00D36A39"/>
    <w:rsid w:val="00D36AC0"/>
    <w:rsid w:val="00D37785"/>
    <w:rsid w:val="00D40307"/>
    <w:rsid w:val="00D40755"/>
    <w:rsid w:val="00D424A1"/>
    <w:rsid w:val="00D43579"/>
    <w:rsid w:val="00D43CBC"/>
    <w:rsid w:val="00D44498"/>
    <w:rsid w:val="00D44B5B"/>
    <w:rsid w:val="00D462FC"/>
    <w:rsid w:val="00D46A1E"/>
    <w:rsid w:val="00D47B6C"/>
    <w:rsid w:val="00D47EBD"/>
    <w:rsid w:val="00D505C5"/>
    <w:rsid w:val="00D506EB"/>
    <w:rsid w:val="00D55598"/>
    <w:rsid w:val="00D5671B"/>
    <w:rsid w:val="00D5766E"/>
    <w:rsid w:val="00D62480"/>
    <w:rsid w:val="00D63112"/>
    <w:rsid w:val="00D7178A"/>
    <w:rsid w:val="00D71F36"/>
    <w:rsid w:val="00D73825"/>
    <w:rsid w:val="00D746BA"/>
    <w:rsid w:val="00D74978"/>
    <w:rsid w:val="00D74C2D"/>
    <w:rsid w:val="00D75404"/>
    <w:rsid w:val="00D75A96"/>
    <w:rsid w:val="00D7659C"/>
    <w:rsid w:val="00D7667B"/>
    <w:rsid w:val="00D76C4E"/>
    <w:rsid w:val="00D7707D"/>
    <w:rsid w:val="00D85A72"/>
    <w:rsid w:val="00D8607C"/>
    <w:rsid w:val="00D870EF"/>
    <w:rsid w:val="00D903CF"/>
    <w:rsid w:val="00D95114"/>
    <w:rsid w:val="00D95A67"/>
    <w:rsid w:val="00D9697E"/>
    <w:rsid w:val="00D97E7F"/>
    <w:rsid w:val="00DA14A7"/>
    <w:rsid w:val="00DA1B56"/>
    <w:rsid w:val="00DA1C13"/>
    <w:rsid w:val="00DA2B1C"/>
    <w:rsid w:val="00DA2B27"/>
    <w:rsid w:val="00DA4247"/>
    <w:rsid w:val="00DA4968"/>
    <w:rsid w:val="00DA4C26"/>
    <w:rsid w:val="00DB2523"/>
    <w:rsid w:val="00DB70B1"/>
    <w:rsid w:val="00DC28DE"/>
    <w:rsid w:val="00DC547E"/>
    <w:rsid w:val="00DC641A"/>
    <w:rsid w:val="00DC6EC4"/>
    <w:rsid w:val="00DD16DA"/>
    <w:rsid w:val="00DE14E5"/>
    <w:rsid w:val="00DE1B5F"/>
    <w:rsid w:val="00DE5287"/>
    <w:rsid w:val="00DE6ED3"/>
    <w:rsid w:val="00DE72C3"/>
    <w:rsid w:val="00DE730D"/>
    <w:rsid w:val="00DE7476"/>
    <w:rsid w:val="00DF0BCB"/>
    <w:rsid w:val="00DF4685"/>
    <w:rsid w:val="00DF6307"/>
    <w:rsid w:val="00DF68C9"/>
    <w:rsid w:val="00DF699C"/>
    <w:rsid w:val="00DF6BB3"/>
    <w:rsid w:val="00DF7304"/>
    <w:rsid w:val="00E01A80"/>
    <w:rsid w:val="00E029A3"/>
    <w:rsid w:val="00E05FA6"/>
    <w:rsid w:val="00E06312"/>
    <w:rsid w:val="00E11646"/>
    <w:rsid w:val="00E12109"/>
    <w:rsid w:val="00E123B3"/>
    <w:rsid w:val="00E12C8E"/>
    <w:rsid w:val="00E141D2"/>
    <w:rsid w:val="00E149B9"/>
    <w:rsid w:val="00E14D72"/>
    <w:rsid w:val="00E15321"/>
    <w:rsid w:val="00E15B35"/>
    <w:rsid w:val="00E16439"/>
    <w:rsid w:val="00E17A70"/>
    <w:rsid w:val="00E2125D"/>
    <w:rsid w:val="00E217C3"/>
    <w:rsid w:val="00E22C07"/>
    <w:rsid w:val="00E22C7D"/>
    <w:rsid w:val="00E25E3F"/>
    <w:rsid w:val="00E2680F"/>
    <w:rsid w:val="00E26ADF"/>
    <w:rsid w:val="00E30AD3"/>
    <w:rsid w:val="00E30BB7"/>
    <w:rsid w:val="00E32F23"/>
    <w:rsid w:val="00E3349C"/>
    <w:rsid w:val="00E337C5"/>
    <w:rsid w:val="00E33F1C"/>
    <w:rsid w:val="00E3701E"/>
    <w:rsid w:val="00E425A1"/>
    <w:rsid w:val="00E43B68"/>
    <w:rsid w:val="00E45A9B"/>
    <w:rsid w:val="00E45DE8"/>
    <w:rsid w:val="00E47B3E"/>
    <w:rsid w:val="00E5508E"/>
    <w:rsid w:val="00E55645"/>
    <w:rsid w:val="00E55EEA"/>
    <w:rsid w:val="00E56046"/>
    <w:rsid w:val="00E57E03"/>
    <w:rsid w:val="00E61741"/>
    <w:rsid w:val="00E6253E"/>
    <w:rsid w:val="00E632A1"/>
    <w:rsid w:val="00E67205"/>
    <w:rsid w:val="00E67262"/>
    <w:rsid w:val="00E67520"/>
    <w:rsid w:val="00E72974"/>
    <w:rsid w:val="00E731C1"/>
    <w:rsid w:val="00E74F15"/>
    <w:rsid w:val="00E7556D"/>
    <w:rsid w:val="00E76C5B"/>
    <w:rsid w:val="00E77C2C"/>
    <w:rsid w:val="00E77CE3"/>
    <w:rsid w:val="00E77D43"/>
    <w:rsid w:val="00E80DAF"/>
    <w:rsid w:val="00E81764"/>
    <w:rsid w:val="00E817BA"/>
    <w:rsid w:val="00E8452E"/>
    <w:rsid w:val="00E858FA"/>
    <w:rsid w:val="00E86211"/>
    <w:rsid w:val="00E8635E"/>
    <w:rsid w:val="00E86864"/>
    <w:rsid w:val="00E86BE4"/>
    <w:rsid w:val="00E86E6B"/>
    <w:rsid w:val="00E90459"/>
    <w:rsid w:val="00E9107A"/>
    <w:rsid w:val="00E94BC6"/>
    <w:rsid w:val="00E95C2A"/>
    <w:rsid w:val="00E96328"/>
    <w:rsid w:val="00E96924"/>
    <w:rsid w:val="00EA053F"/>
    <w:rsid w:val="00EA0CE0"/>
    <w:rsid w:val="00EA106D"/>
    <w:rsid w:val="00EA11F2"/>
    <w:rsid w:val="00EA25B9"/>
    <w:rsid w:val="00EA31B2"/>
    <w:rsid w:val="00EA338E"/>
    <w:rsid w:val="00EA473F"/>
    <w:rsid w:val="00EA6632"/>
    <w:rsid w:val="00EB24E3"/>
    <w:rsid w:val="00EB5426"/>
    <w:rsid w:val="00EB7AE8"/>
    <w:rsid w:val="00EC0141"/>
    <w:rsid w:val="00EC08C2"/>
    <w:rsid w:val="00EC2E5E"/>
    <w:rsid w:val="00EC45A0"/>
    <w:rsid w:val="00EC4A30"/>
    <w:rsid w:val="00EC5E8C"/>
    <w:rsid w:val="00EC725A"/>
    <w:rsid w:val="00EC7420"/>
    <w:rsid w:val="00EC758A"/>
    <w:rsid w:val="00EC794D"/>
    <w:rsid w:val="00EC7D9A"/>
    <w:rsid w:val="00ED0F07"/>
    <w:rsid w:val="00ED116D"/>
    <w:rsid w:val="00ED1CFE"/>
    <w:rsid w:val="00ED299D"/>
    <w:rsid w:val="00ED628D"/>
    <w:rsid w:val="00ED6733"/>
    <w:rsid w:val="00EE0A74"/>
    <w:rsid w:val="00EE1C46"/>
    <w:rsid w:val="00EE1E3F"/>
    <w:rsid w:val="00EE1F92"/>
    <w:rsid w:val="00EE78D1"/>
    <w:rsid w:val="00EF1317"/>
    <w:rsid w:val="00EF14A6"/>
    <w:rsid w:val="00EF1534"/>
    <w:rsid w:val="00EF1775"/>
    <w:rsid w:val="00EF195E"/>
    <w:rsid w:val="00EF2162"/>
    <w:rsid w:val="00EF2E1A"/>
    <w:rsid w:val="00EF32FE"/>
    <w:rsid w:val="00EF4DFB"/>
    <w:rsid w:val="00EF6797"/>
    <w:rsid w:val="00F02116"/>
    <w:rsid w:val="00F02143"/>
    <w:rsid w:val="00F02175"/>
    <w:rsid w:val="00F056A0"/>
    <w:rsid w:val="00F103BA"/>
    <w:rsid w:val="00F1174C"/>
    <w:rsid w:val="00F12BDE"/>
    <w:rsid w:val="00F13F13"/>
    <w:rsid w:val="00F14075"/>
    <w:rsid w:val="00F1502B"/>
    <w:rsid w:val="00F152F3"/>
    <w:rsid w:val="00F15889"/>
    <w:rsid w:val="00F160ED"/>
    <w:rsid w:val="00F24ABF"/>
    <w:rsid w:val="00F25A95"/>
    <w:rsid w:val="00F30BD5"/>
    <w:rsid w:val="00F30C0A"/>
    <w:rsid w:val="00F31203"/>
    <w:rsid w:val="00F319D2"/>
    <w:rsid w:val="00F33A6E"/>
    <w:rsid w:val="00F345E3"/>
    <w:rsid w:val="00F35ABA"/>
    <w:rsid w:val="00F376C9"/>
    <w:rsid w:val="00F376EB"/>
    <w:rsid w:val="00F417C5"/>
    <w:rsid w:val="00F41E62"/>
    <w:rsid w:val="00F4229E"/>
    <w:rsid w:val="00F42849"/>
    <w:rsid w:val="00F43184"/>
    <w:rsid w:val="00F449D1"/>
    <w:rsid w:val="00F4675C"/>
    <w:rsid w:val="00F46838"/>
    <w:rsid w:val="00F50855"/>
    <w:rsid w:val="00F5086B"/>
    <w:rsid w:val="00F5472F"/>
    <w:rsid w:val="00F55F8F"/>
    <w:rsid w:val="00F570E9"/>
    <w:rsid w:val="00F57A09"/>
    <w:rsid w:val="00F605B6"/>
    <w:rsid w:val="00F60D63"/>
    <w:rsid w:val="00F62223"/>
    <w:rsid w:val="00F62F2F"/>
    <w:rsid w:val="00F630A4"/>
    <w:rsid w:val="00F63B15"/>
    <w:rsid w:val="00F64E72"/>
    <w:rsid w:val="00F66C00"/>
    <w:rsid w:val="00F70567"/>
    <w:rsid w:val="00F7068A"/>
    <w:rsid w:val="00F753F4"/>
    <w:rsid w:val="00F756E0"/>
    <w:rsid w:val="00F75917"/>
    <w:rsid w:val="00F77C78"/>
    <w:rsid w:val="00F82B8B"/>
    <w:rsid w:val="00F8494D"/>
    <w:rsid w:val="00F851B0"/>
    <w:rsid w:val="00F85418"/>
    <w:rsid w:val="00F856B1"/>
    <w:rsid w:val="00F861A7"/>
    <w:rsid w:val="00F876E2"/>
    <w:rsid w:val="00F87917"/>
    <w:rsid w:val="00F87A00"/>
    <w:rsid w:val="00F903EC"/>
    <w:rsid w:val="00F903ED"/>
    <w:rsid w:val="00F92561"/>
    <w:rsid w:val="00F92B35"/>
    <w:rsid w:val="00F95FF3"/>
    <w:rsid w:val="00FA07BA"/>
    <w:rsid w:val="00FA0EF5"/>
    <w:rsid w:val="00FA124B"/>
    <w:rsid w:val="00FA1484"/>
    <w:rsid w:val="00FA5A15"/>
    <w:rsid w:val="00FA5EBD"/>
    <w:rsid w:val="00FA6D40"/>
    <w:rsid w:val="00FB0331"/>
    <w:rsid w:val="00FB071F"/>
    <w:rsid w:val="00FB1F65"/>
    <w:rsid w:val="00FB23EF"/>
    <w:rsid w:val="00FB2F10"/>
    <w:rsid w:val="00FB59B3"/>
    <w:rsid w:val="00FB6142"/>
    <w:rsid w:val="00FC1CEC"/>
    <w:rsid w:val="00FC1DF9"/>
    <w:rsid w:val="00FC3469"/>
    <w:rsid w:val="00FC46C9"/>
    <w:rsid w:val="00FC67EC"/>
    <w:rsid w:val="00FC6FB7"/>
    <w:rsid w:val="00FC72AC"/>
    <w:rsid w:val="00FD0498"/>
    <w:rsid w:val="00FD0A13"/>
    <w:rsid w:val="00FD17F6"/>
    <w:rsid w:val="00FD1CF1"/>
    <w:rsid w:val="00FD207C"/>
    <w:rsid w:val="00FD28CA"/>
    <w:rsid w:val="00FD31B5"/>
    <w:rsid w:val="00FD3E0F"/>
    <w:rsid w:val="00FD51C5"/>
    <w:rsid w:val="00FE0209"/>
    <w:rsid w:val="00FE0680"/>
    <w:rsid w:val="00FE0BCA"/>
    <w:rsid w:val="00FE16A0"/>
    <w:rsid w:val="00FE1CBF"/>
    <w:rsid w:val="00FE3417"/>
    <w:rsid w:val="00FE4E9A"/>
    <w:rsid w:val="00FE6488"/>
    <w:rsid w:val="00FE7F20"/>
    <w:rsid w:val="00FF148D"/>
    <w:rsid w:val="00FF1F55"/>
    <w:rsid w:val="00FF4212"/>
    <w:rsid w:val="00FF67AA"/>
    <w:rsid w:val="00FF7A35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7C377"/>
  <w15:docId w15:val="{87358C3B-626D-49BC-A225-592D766D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85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aliases w:val="Título 1Plan"/>
    <w:basedOn w:val="Normal"/>
    <w:next w:val="Normal"/>
    <w:link w:val="Ttulo1Car"/>
    <w:qFormat/>
    <w:rsid w:val="00014B4A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014B4A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14B4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014B4A"/>
    <w:pPr>
      <w:keepNext/>
      <w:tabs>
        <w:tab w:val="num" w:pos="0"/>
      </w:tabs>
      <w:jc w:val="both"/>
      <w:outlineLvl w:val="3"/>
    </w:pPr>
    <w:rPr>
      <w:rFonts w:ascii="Arial" w:hAnsi="Arial" w:cs="Arial"/>
      <w:sz w:val="20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014B4A"/>
    <w:pPr>
      <w:keepNext/>
      <w:tabs>
        <w:tab w:val="num" w:pos="0"/>
      </w:tabs>
      <w:ind w:left="708" w:hanging="708"/>
      <w:jc w:val="both"/>
      <w:outlineLvl w:val="4"/>
    </w:pPr>
    <w:rPr>
      <w:rFonts w:ascii="Arial" w:hAnsi="Arial" w:cs="Arial"/>
      <w:sz w:val="20"/>
      <w:szCs w:val="20"/>
      <w:u w:val="single"/>
      <w:lang w:val="es-MX"/>
    </w:rPr>
  </w:style>
  <w:style w:type="paragraph" w:styleId="Ttulo6">
    <w:name w:val="heading 6"/>
    <w:basedOn w:val="Normal"/>
    <w:next w:val="Normal"/>
    <w:link w:val="Ttulo6Car"/>
    <w:uiPriority w:val="99"/>
    <w:qFormat/>
    <w:rsid w:val="005936B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Plan Car"/>
    <w:basedOn w:val="Fuentedeprrafopredeter"/>
    <w:link w:val="Ttulo1"/>
    <w:uiPriority w:val="99"/>
    <w:locked/>
    <w:rsid w:val="005B3FA7"/>
    <w:rPr>
      <w:rFonts w:ascii="Arial" w:hAnsi="Arial" w:cs="Arial"/>
      <w:b/>
      <w:bCs/>
      <w:kern w:val="1"/>
      <w:sz w:val="32"/>
      <w:szCs w:val="32"/>
      <w:lang w:val="es-ES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B3FA7"/>
    <w:rPr>
      <w:rFonts w:ascii="Cambria" w:hAnsi="Cambria" w:cs="Times New Roman"/>
      <w:b/>
      <w:bCs/>
      <w:i/>
      <w:iCs/>
      <w:sz w:val="28"/>
      <w:szCs w:val="28"/>
      <w:lang w:val="es-ES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B3FA7"/>
    <w:rPr>
      <w:rFonts w:ascii="Cambria" w:hAnsi="Cambria" w:cs="Times New Roman"/>
      <w:b/>
      <w:bCs/>
      <w:sz w:val="26"/>
      <w:szCs w:val="26"/>
      <w:lang w:val="es-ES" w:eastAsia="ar-SA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5B3FA7"/>
    <w:rPr>
      <w:rFonts w:ascii="Calibri" w:hAnsi="Calibri" w:cs="Times New Roman"/>
      <w:b/>
      <w:bCs/>
      <w:sz w:val="28"/>
      <w:szCs w:val="28"/>
      <w:lang w:val="es-ES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5B3FA7"/>
    <w:rPr>
      <w:rFonts w:ascii="Calibri" w:hAnsi="Calibri" w:cs="Times New Roman"/>
      <w:b/>
      <w:bCs/>
      <w:i/>
      <w:iCs/>
      <w:sz w:val="26"/>
      <w:szCs w:val="26"/>
      <w:lang w:val="es-ES" w:eastAsia="ar-SA" w:bidi="ar-SA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5B3FA7"/>
    <w:rPr>
      <w:rFonts w:ascii="Calibri" w:hAnsi="Calibri" w:cs="Times New Roman"/>
      <w:b/>
      <w:bCs/>
      <w:lang w:val="es-ES" w:eastAsia="ar-SA" w:bidi="ar-SA"/>
    </w:rPr>
  </w:style>
  <w:style w:type="character" w:customStyle="1" w:styleId="WW8Num1z0">
    <w:name w:val="WW8Num1z0"/>
    <w:uiPriority w:val="99"/>
    <w:rsid w:val="00014B4A"/>
    <w:rPr>
      <w:rFonts w:ascii="Symbol" w:hAnsi="Symbol"/>
    </w:rPr>
  </w:style>
  <w:style w:type="character" w:customStyle="1" w:styleId="WW8Num1z1">
    <w:name w:val="WW8Num1z1"/>
    <w:uiPriority w:val="99"/>
    <w:rsid w:val="00014B4A"/>
    <w:rPr>
      <w:rFonts w:ascii="Courier New" w:hAnsi="Courier New"/>
    </w:rPr>
  </w:style>
  <w:style w:type="character" w:customStyle="1" w:styleId="WW8Num1z2">
    <w:name w:val="WW8Num1z2"/>
    <w:uiPriority w:val="99"/>
    <w:rsid w:val="00014B4A"/>
    <w:rPr>
      <w:rFonts w:ascii="Wingdings" w:hAnsi="Wingdings"/>
    </w:rPr>
  </w:style>
  <w:style w:type="character" w:customStyle="1" w:styleId="WW8Num3z1">
    <w:name w:val="WW8Num3z1"/>
    <w:uiPriority w:val="99"/>
    <w:rsid w:val="00014B4A"/>
    <w:rPr>
      <w:rFonts w:ascii="Courier New" w:hAnsi="Courier New"/>
    </w:rPr>
  </w:style>
  <w:style w:type="character" w:customStyle="1" w:styleId="WW8Num3z2">
    <w:name w:val="WW8Num3z2"/>
    <w:uiPriority w:val="99"/>
    <w:rsid w:val="00014B4A"/>
    <w:rPr>
      <w:rFonts w:ascii="Wingdings" w:hAnsi="Wingdings"/>
    </w:rPr>
  </w:style>
  <w:style w:type="character" w:customStyle="1" w:styleId="WW8Num3z3">
    <w:name w:val="WW8Num3z3"/>
    <w:uiPriority w:val="99"/>
    <w:rsid w:val="00014B4A"/>
    <w:rPr>
      <w:rFonts w:ascii="Symbol" w:hAnsi="Symbol"/>
    </w:rPr>
  </w:style>
  <w:style w:type="character" w:customStyle="1" w:styleId="WW8Num4z0">
    <w:name w:val="WW8Num4z0"/>
    <w:uiPriority w:val="99"/>
    <w:rsid w:val="00014B4A"/>
    <w:rPr>
      <w:rFonts w:ascii="Symbol" w:hAnsi="Symbol"/>
    </w:rPr>
  </w:style>
  <w:style w:type="character" w:customStyle="1" w:styleId="WW8Num4z1">
    <w:name w:val="WW8Num4z1"/>
    <w:uiPriority w:val="99"/>
    <w:rsid w:val="00014B4A"/>
    <w:rPr>
      <w:rFonts w:ascii="Courier New" w:hAnsi="Courier New"/>
    </w:rPr>
  </w:style>
  <w:style w:type="character" w:customStyle="1" w:styleId="WW8Num4z2">
    <w:name w:val="WW8Num4z2"/>
    <w:uiPriority w:val="99"/>
    <w:rsid w:val="00014B4A"/>
    <w:rPr>
      <w:rFonts w:ascii="Wingdings" w:hAnsi="Wingdings"/>
    </w:rPr>
  </w:style>
  <w:style w:type="character" w:customStyle="1" w:styleId="WW8Num5z0">
    <w:name w:val="WW8Num5z0"/>
    <w:uiPriority w:val="99"/>
    <w:rsid w:val="00014B4A"/>
    <w:rPr>
      <w:rFonts w:ascii="Courier New" w:hAnsi="Courier New"/>
    </w:rPr>
  </w:style>
  <w:style w:type="character" w:customStyle="1" w:styleId="WW8Num5z2">
    <w:name w:val="WW8Num5z2"/>
    <w:uiPriority w:val="99"/>
    <w:rsid w:val="00014B4A"/>
    <w:rPr>
      <w:rFonts w:ascii="Wingdings" w:hAnsi="Wingdings"/>
    </w:rPr>
  </w:style>
  <w:style w:type="character" w:customStyle="1" w:styleId="WW8Num5z3">
    <w:name w:val="WW8Num5z3"/>
    <w:uiPriority w:val="99"/>
    <w:rsid w:val="00014B4A"/>
    <w:rPr>
      <w:rFonts w:ascii="Symbol" w:hAnsi="Symbol"/>
    </w:rPr>
  </w:style>
  <w:style w:type="character" w:customStyle="1" w:styleId="WW8Num6z0">
    <w:name w:val="WW8Num6z0"/>
    <w:uiPriority w:val="99"/>
    <w:rsid w:val="00014B4A"/>
    <w:rPr>
      <w:rFonts w:ascii="Symbol" w:hAnsi="Symbol"/>
    </w:rPr>
  </w:style>
  <w:style w:type="character" w:customStyle="1" w:styleId="WW8Num6z1">
    <w:name w:val="WW8Num6z1"/>
    <w:uiPriority w:val="99"/>
    <w:rsid w:val="00014B4A"/>
    <w:rPr>
      <w:rFonts w:ascii="Courier New" w:hAnsi="Courier New"/>
    </w:rPr>
  </w:style>
  <w:style w:type="character" w:customStyle="1" w:styleId="WW8Num6z2">
    <w:name w:val="WW8Num6z2"/>
    <w:uiPriority w:val="99"/>
    <w:rsid w:val="00014B4A"/>
    <w:rPr>
      <w:rFonts w:ascii="Wingdings" w:hAnsi="Wingdings"/>
    </w:rPr>
  </w:style>
  <w:style w:type="character" w:customStyle="1" w:styleId="WW8Num7z0">
    <w:name w:val="WW8Num7z0"/>
    <w:uiPriority w:val="99"/>
    <w:rsid w:val="00014B4A"/>
    <w:rPr>
      <w:rFonts w:ascii="Courier New" w:hAnsi="Courier New"/>
    </w:rPr>
  </w:style>
  <w:style w:type="character" w:customStyle="1" w:styleId="WW8Num7z2">
    <w:name w:val="WW8Num7z2"/>
    <w:uiPriority w:val="99"/>
    <w:rsid w:val="00014B4A"/>
    <w:rPr>
      <w:rFonts w:ascii="Wingdings" w:hAnsi="Wingdings"/>
    </w:rPr>
  </w:style>
  <w:style w:type="character" w:customStyle="1" w:styleId="WW8Num7z3">
    <w:name w:val="WW8Num7z3"/>
    <w:uiPriority w:val="99"/>
    <w:rsid w:val="00014B4A"/>
    <w:rPr>
      <w:rFonts w:ascii="Symbol" w:hAnsi="Symbol"/>
    </w:rPr>
  </w:style>
  <w:style w:type="character" w:customStyle="1" w:styleId="WW8Num8z1">
    <w:name w:val="WW8Num8z1"/>
    <w:uiPriority w:val="99"/>
    <w:rsid w:val="00014B4A"/>
    <w:rPr>
      <w:rFonts w:ascii="Symbol" w:hAnsi="Symbol"/>
      <w:sz w:val="18"/>
    </w:rPr>
  </w:style>
  <w:style w:type="character" w:customStyle="1" w:styleId="WW8Num9z0">
    <w:name w:val="WW8Num9z0"/>
    <w:uiPriority w:val="99"/>
    <w:rsid w:val="00014B4A"/>
    <w:rPr>
      <w:rFonts w:ascii="Symbol" w:hAnsi="Symbol"/>
    </w:rPr>
  </w:style>
  <w:style w:type="character" w:customStyle="1" w:styleId="WW8Num9z1">
    <w:name w:val="WW8Num9z1"/>
    <w:uiPriority w:val="99"/>
    <w:rsid w:val="00014B4A"/>
    <w:rPr>
      <w:rFonts w:ascii="Courier New" w:hAnsi="Courier New"/>
    </w:rPr>
  </w:style>
  <w:style w:type="character" w:customStyle="1" w:styleId="WW8Num9z2">
    <w:name w:val="WW8Num9z2"/>
    <w:uiPriority w:val="99"/>
    <w:rsid w:val="00014B4A"/>
    <w:rPr>
      <w:rFonts w:ascii="Wingdings" w:hAnsi="Wingdings"/>
    </w:rPr>
  </w:style>
  <w:style w:type="character" w:customStyle="1" w:styleId="WW8Num10z0">
    <w:name w:val="WW8Num10z0"/>
    <w:uiPriority w:val="99"/>
    <w:rsid w:val="00014B4A"/>
    <w:rPr>
      <w:rFonts w:ascii="Symbol" w:hAnsi="Symbol"/>
    </w:rPr>
  </w:style>
  <w:style w:type="character" w:customStyle="1" w:styleId="WW8Num10z1">
    <w:name w:val="WW8Num10z1"/>
    <w:uiPriority w:val="99"/>
    <w:rsid w:val="00014B4A"/>
    <w:rPr>
      <w:rFonts w:ascii="Courier New" w:hAnsi="Courier New"/>
    </w:rPr>
  </w:style>
  <w:style w:type="character" w:customStyle="1" w:styleId="WW8Num10z2">
    <w:name w:val="WW8Num10z2"/>
    <w:uiPriority w:val="99"/>
    <w:rsid w:val="00014B4A"/>
    <w:rPr>
      <w:rFonts w:ascii="Wingdings" w:hAnsi="Wingdings"/>
    </w:rPr>
  </w:style>
  <w:style w:type="character" w:customStyle="1" w:styleId="WW8Num11z0">
    <w:name w:val="WW8Num11z0"/>
    <w:uiPriority w:val="99"/>
    <w:rsid w:val="00014B4A"/>
    <w:rPr>
      <w:rFonts w:ascii="Symbol" w:hAnsi="Symbol"/>
      <w:sz w:val="18"/>
    </w:rPr>
  </w:style>
  <w:style w:type="character" w:customStyle="1" w:styleId="WW8Num12z0">
    <w:name w:val="WW8Num12z0"/>
    <w:uiPriority w:val="99"/>
    <w:rsid w:val="00014B4A"/>
    <w:rPr>
      <w:rFonts w:ascii="Symbol" w:hAnsi="Symbol"/>
    </w:rPr>
  </w:style>
  <w:style w:type="character" w:customStyle="1" w:styleId="WW8Num12z1">
    <w:name w:val="WW8Num12z1"/>
    <w:uiPriority w:val="99"/>
    <w:rsid w:val="00014B4A"/>
    <w:rPr>
      <w:rFonts w:ascii="Courier New" w:hAnsi="Courier New"/>
    </w:rPr>
  </w:style>
  <w:style w:type="character" w:customStyle="1" w:styleId="WW8Num12z2">
    <w:name w:val="WW8Num12z2"/>
    <w:uiPriority w:val="99"/>
    <w:rsid w:val="00014B4A"/>
    <w:rPr>
      <w:rFonts w:ascii="Wingdings" w:hAnsi="Wingdings"/>
    </w:rPr>
  </w:style>
  <w:style w:type="character" w:customStyle="1" w:styleId="WW8Num13z0">
    <w:name w:val="WW8Num13z0"/>
    <w:uiPriority w:val="99"/>
    <w:rsid w:val="00014B4A"/>
    <w:rPr>
      <w:rFonts w:ascii="Symbol" w:hAnsi="Symbol"/>
    </w:rPr>
  </w:style>
  <w:style w:type="character" w:customStyle="1" w:styleId="WW8Num13z1">
    <w:name w:val="WW8Num13z1"/>
    <w:uiPriority w:val="99"/>
    <w:rsid w:val="00014B4A"/>
    <w:rPr>
      <w:rFonts w:ascii="Courier New" w:hAnsi="Courier New"/>
    </w:rPr>
  </w:style>
  <w:style w:type="character" w:customStyle="1" w:styleId="WW8Num13z2">
    <w:name w:val="WW8Num13z2"/>
    <w:uiPriority w:val="99"/>
    <w:rsid w:val="00014B4A"/>
    <w:rPr>
      <w:rFonts w:ascii="Wingdings" w:hAnsi="Wingdings"/>
    </w:rPr>
  </w:style>
  <w:style w:type="character" w:customStyle="1" w:styleId="WW8Num14z0">
    <w:name w:val="WW8Num14z0"/>
    <w:uiPriority w:val="99"/>
    <w:rsid w:val="00014B4A"/>
    <w:rPr>
      <w:rFonts w:ascii="Symbol" w:hAnsi="Symbol"/>
      <w:sz w:val="18"/>
    </w:rPr>
  </w:style>
  <w:style w:type="character" w:customStyle="1" w:styleId="WW8Num15z0">
    <w:name w:val="WW8Num15z0"/>
    <w:uiPriority w:val="99"/>
    <w:rsid w:val="00014B4A"/>
    <w:rPr>
      <w:rFonts w:ascii="Symbol" w:hAnsi="Symbol"/>
    </w:rPr>
  </w:style>
  <w:style w:type="character" w:customStyle="1" w:styleId="WW8Num15z1">
    <w:name w:val="WW8Num15z1"/>
    <w:uiPriority w:val="99"/>
    <w:rsid w:val="00014B4A"/>
    <w:rPr>
      <w:rFonts w:ascii="Courier New" w:hAnsi="Courier New"/>
    </w:rPr>
  </w:style>
  <w:style w:type="character" w:customStyle="1" w:styleId="WW8Num15z2">
    <w:name w:val="WW8Num15z2"/>
    <w:uiPriority w:val="99"/>
    <w:rsid w:val="00014B4A"/>
    <w:rPr>
      <w:rFonts w:ascii="Wingdings" w:hAnsi="Wingdings"/>
    </w:rPr>
  </w:style>
  <w:style w:type="character" w:customStyle="1" w:styleId="WW8Num16z0">
    <w:name w:val="WW8Num16z0"/>
    <w:uiPriority w:val="99"/>
    <w:rsid w:val="00014B4A"/>
    <w:rPr>
      <w:rFonts w:ascii="Symbol" w:hAnsi="Symbol"/>
    </w:rPr>
  </w:style>
  <w:style w:type="character" w:customStyle="1" w:styleId="WW8Num16z1">
    <w:name w:val="WW8Num16z1"/>
    <w:uiPriority w:val="99"/>
    <w:rsid w:val="00014B4A"/>
    <w:rPr>
      <w:rFonts w:ascii="Courier New" w:hAnsi="Courier New"/>
    </w:rPr>
  </w:style>
  <w:style w:type="character" w:customStyle="1" w:styleId="WW8Num16z2">
    <w:name w:val="WW8Num16z2"/>
    <w:uiPriority w:val="99"/>
    <w:rsid w:val="00014B4A"/>
    <w:rPr>
      <w:rFonts w:ascii="Wingdings" w:hAnsi="Wingdings"/>
    </w:rPr>
  </w:style>
  <w:style w:type="character" w:customStyle="1" w:styleId="WW8Num17z0">
    <w:name w:val="WW8Num17z0"/>
    <w:uiPriority w:val="99"/>
    <w:rsid w:val="00014B4A"/>
    <w:rPr>
      <w:rFonts w:ascii="Symbol" w:hAnsi="Symbol"/>
    </w:rPr>
  </w:style>
  <w:style w:type="character" w:customStyle="1" w:styleId="WW8Num17z1">
    <w:name w:val="WW8Num17z1"/>
    <w:uiPriority w:val="99"/>
    <w:rsid w:val="00014B4A"/>
    <w:rPr>
      <w:rFonts w:ascii="Courier New" w:hAnsi="Courier New"/>
    </w:rPr>
  </w:style>
  <w:style w:type="character" w:customStyle="1" w:styleId="WW8Num17z2">
    <w:name w:val="WW8Num17z2"/>
    <w:uiPriority w:val="99"/>
    <w:rsid w:val="00014B4A"/>
    <w:rPr>
      <w:rFonts w:ascii="Wingdings" w:hAnsi="Wingdings"/>
    </w:rPr>
  </w:style>
  <w:style w:type="character" w:customStyle="1" w:styleId="WW8Num18z1">
    <w:name w:val="WW8Num18z1"/>
    <w:uiPriority w:val="99"/>
    <w:rsid w:val="00014B4A"/>
    <w:rPr>
      <w:rFonts w:ascii="Symbol" w:hAnsi="Symbol"/>
      <w:color w:val="800000"/>
      <w:sz w:val="20"/>
    </w:rPr>
  </w:style>
  <w:style w:type="character" w:customStyle="1" w:styleId="WW8Num19z0">
    <w:name w:val="WW8Num19z0"/>
    <w:uiPriority w:val="99"/>
    <w:rsid w:val="00014B4A"/>
    <w:rPr>
      <w:rFonts w:ascii="Symbol" w:hAnsi="Symbol"/>
    </w:rPr>
  </w:style>
  <w:style w:type="character" w:customStyle="1" w:styleId="WW8Num19z1">
    <w:name w:val="WW8Num19z1"/>
    <w:uiPriority w:val="99"/>
    <w:rsid w:val="00014B4A"/>
    <w:rPr>
      <w:rFonts w:ascii="Courier New" w:hAnsi="Courier New"/>
    </w:rPr>
  </w:style>
  <w:style w:type="character" w:customStyle="1" w:styleId="WW8Num19z5">
    <w:name w:val="WW8Num19z5"/>
    <w:uiPriority w:val="99"/>
    <w:rsid w:val="00014B4A"/>
    <w:rPr>
      <w:rFonts w:ascii="Wingdings" w:hAnsi="Wingdings"/>
    </w:rPr>
  </w:style>
  <w:style w:type="character" w:customStyle="1" w:styleId="WW8Num20z0">
    <w:name w:val="WW8Num20z0"/>
    <w:uiPriority w:val="99"/>
    <w:rsid w:val="00014B4A"/>
    <w:rPr>
      <w:rFonts w:ascii="Symbol" w:hAnsi="Symbol"/>
    </w:rPr>
  </w:style>
  <w:style w:type="character" w:customStyle="1" w:styleId="WW8Num20z1">
    <w:name w:val="WW8Num20z1"/>
    <w:uiPriority w:val="99"/>
    <w:rsid w:val="00014B4A"/>
    <w:rPr>
      <w:rFonts w:ascii="Courier New" w:hAnsi="Courier New"/>
    </w:rPr>
  </w:style>
  <w:style w:type="character" w:customStyle="1" w:styleId="WW8Num20z2">
    <w:name w:val="WW8Num20z2"/>
    <w:uiPriority w:val="99"/>
    <w:rsid w:val="00014B4A"/>
    <w:rPr>
      <w:rFonts w:ascii="Wingdings" w:hAnsi="Wingdings"/>
    </w:rPr>
  </w:style>
  <w:style w:type="character" w:customStyle="1" w:styleId="WW8Num22z0">
    <w:name w:val="WW8Num22z0"/>
    <w:uiPriority w:val="99"/>
    <w:rsid w:val="00014B4A"/>
    <w:rPr>
      <w:rFonts w:ascii="Symbol" w:hAnsi="Symbol"/>
    </w:rPr>
  </w:style>
  <w:style w:type="character" w:customStyle="1" w:styleId="WW8Num22z1">
    <w:name w:val="WW8Num22z1"/>
    <w:uiPriority w:val="99"/>
    <w:rsid w:val="00014B4A"/>
    <w:rPr>
      <w:rFonts w:ascii="Courier New" w:hAnsi="Courier New"/>
    </w:rPr>
  </w:style>
  <w:style w:type="character" w:customStyle="1" w:styleId="WW8Num22z2">
    <w:name w:val="WW8Num22z2"/>
    <w:uiPriority w:val="99"/>
    <w:rsid w:val="00014B4A"/>
    <w:rPr>
      <w:rFonts w:ascii="Wingdings" w:hAnsi="Wingdings"/>
    </w:rPr>
  </w:style>
  <w:style w:type="character" w:customStyle="1" w:styleId="WW8Num23z0">
    <w:name w:val="WW8Num23z0"/>
    <w:uiPriority w:val="99"/>
    <w:rsid w:val="00014B4A"/>
    <w:rPr>
      <w:rFonts w:ascii="Symbol" w:hAnsi="Symbol"/>
      <w:sz w:val="18"/>
    </w:rPr>
  </w:style>
  <w:style w:type="character" w:customStyle="1" w:styleId="WW8Num24z0">
    <w:name w:val="WW8Num24z0"/>
    <w:uiPriority w:val="99"/>
    <w:rsid w:val="00014B4A"/>
    <w:rPr>
      <w:rFonts w:ascii="Symbol" w:hAnsi="Symbol"/>
    </w:rPr>
  </w:style>
  <w:style w:type="character" w:customStyle="1" w:styleId="WW8Num24z1">
    <w:name w:val="WW8Num24z1"/>
    <w:uiPriority w:val="99"/>
    <w:rsid w:val="00014B4A"/>
    <w:rPr>
      <w:rFonts w:ascii="Courier New" w:hAnsi="Courier New"/>
    </w:rPr>
  </w:style>
  <w:style w:type="character" w:customStyle="1" w:styleId="WW8Num24z2">
    <w:name w:val="WW8Num24z2"/>
    <w:uiPriority w:val="99"/>
    <w:rsid w:val="00014B4A"/>
    <w:rPr>
      <w:rFonts w:ascii="Wingdings" w:hAnsi="Wingdings"/>
    </w:rPr>
  </w:style>
  <w:style w:type="character" w:customStyle="1" w:styleId="WW8Num25z0">
    <w:name w:val="WW8Num25z0"/>
    <w:uiPriority w:val="99"/>
    <w:rsid w:val="00014B4A"/>
    <w:rPr>
      <w:rFonts w:ascii="Symbol" w:hAnsi="Symbol"/>
    </w:rPr>
  </w:style>
  <w:style w:type="character" w:customStyle="1" w:styleId="WW8Num25z1">
    <w:name w:val="WW8Num25z1"/>
    <w:uiPriority w:val="99"/>
    <w:rsid w:val="00014B4A"/>
    <w:rPr>
      <w:rFonts w:ascii="Courier New" w:hAnsi="Courier New"/>
    </w:rPr>
  </w:style>
  <w:style w:type="character" w:customStyle="1" w:styleId="WW8Num25z2">
    <w:name w:val="WW8Num25z2"/>
    <w:uiPriority w:val="99"/>
    <w:rsid w:val="00014B4A"/>
    <w:rPr>
      <w:rFonts w:ascii="Wingdings" w:hAnsi="Wingdings"/>
    </w:rPr>
  </w:style>
  <w:style w:type="character" w:customStyle="1" w:styleId="WW8Num26z0">
    <w:name w:val="WW8Num26z0"/>
    <w:uiPriority w:val="99"/>
    <w:rsid w:val="00014B4A"/>
    <w:rPr>
      <w:rFonts w:ascii="Courier New" w:hAnsi="Courier New"/>
    </w:rPr>
  </w:style>
  <w:style w:type="character" w:customStyle="1" w:styleId="WW8Num26z2">
    <w:name w:val="WW8Num26z2"/>
    <w:uiPriority w:val="99"/>
    <w:rsid w:val="00014B4A"/>
    <w:rPr>
      <w:rFonts w:ascii="Wingdings" w:hAnsi="Wingdings"/>
    </w:rPr>
  </w:style>
  <w:style w:type="character" w:customStyle="1" w:styleId="WW8Num26z3">
    <w:name w:val="WW8Num26z3"/>
    <w:uiPriority w:val="99"/>
    <w:rsid w:val="00014B4A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014B4A"/>
  </w:style>
  <w:style w:type="character" w:styleId="Hipervnculovisitado">
    <w:name w:val="FollowedHyperlink"/>
    <w:basedOn w:val="Fuentedeprrafopredeter1"/>
    <w:uiPriority w:val="99"/>
    <w:rsid w:val="00014B4A"/>
    <w:rPr>
      <w:rFonts w:cs="Times New Roman"/>
      <w:color w:val="800080"/>
      <w:u w:val="single"/>
    </w:rPr>
  </w:style>
  <w:style w:type="character" w:customStyle="1" w:styleId="IFE">
    <w:name w:val="IFE"/>
    <w:basedOn w:val="Fuentedeprrafopredeter1"/>
    <w:uiPriority w:val="99"/>
    <w:rsid w:val="00014B4A"/>
    <w:rPr>
      <w:rFonts w:ascii="Arial" w:hAnsi="Arial" w:cs="Arial"/>
      <w:color w:val="auto"/>
      <w:sz w:val="20"/>
      <w:szCs w:val="20"/>
    </w:rPr>
  </w:style>
  <w:style w:type="character" w:customStyle="1" w:styleId="FootnoteCharacters">
    <w:name w:val="Footnote Characters"/>
    <w:basedOn w:val="Fuentedeprrafopredeter1"/>
    <w:uiPriority w:val="99"/>
    <w:rsid w:val="00014B4A"/>
    <w:rPr>
      <w:rFonts w:cs="Times New Roman"/>
      <w:vertAlign w:val="superscript"/>
    </w:rPr>
  </w:style>
  <w:style w:type="character" w:styleId="Nmerodepgina">
    <w:name w:val="page number"/>
    <w:basedOn w:val="Fuentedeprrafopredeter1"/>
    <w:uiPriority w:val="99"/>
    <w:rsid w:val="00014B4A"/>
    <w:rPr>
      <w:rFonts w:cs="Times New Roman"/>
    </w:rPr>
  </w:style>
  <w:style w:type="character" w:styleId="Hipervnculo">
    <w:name w:val="Hyperlink"/>
    <w:basedOn w:val="Fuentedeprrafopredeter1"/>
    <w:uiPriority w:val="99"/>
    <w:rsid w:val="00014B4A"/>
    <w:rPr>
      <w:rFonts w:cs="Times New Roman"/>
      <w:color w:val="0000FF"/>
      <w:u w:val="single"/>
    </w:rPr>
  </w:style>
  <w:style w:type="character" w:customStyle="1" w:styleId="Refdecomentario1">
    <w:name w:val="Ref. de comentario1"/>
    <w:basedOn w:val="Fuentedeprrafopredeter1"/>
    <w:uiPriority w:val="99"/>
    <w:rsid w:val="00014B4A"/>
    <w:rPr>
      <w:rFonts w:cs="Times New Roman"/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rsid w:val="00014B4A"/>
    <w:rPr>
      <w:rFonts w:cs="Times New Roman"/>
      <w:vertAlign w:val="superscript"/>
    </w:rPr>
  </w:style>
  <w:style w:type="character" w:styleId="Refdenotaalfinal">
    <w:name w:val="endnote reference"/>
    <w:basedOn w:val="Fuentedeprrafopredeter"/>
    <w:uiPriority w:val="99"/>
    <w:semiHidden/>
    <w:rsid w:val="00014B4A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014B4A"/>
  </w:style>
  <w:style w:type="paragraph" w:customStyle="1" w:styleId="Heading">
    <w:name w:val="Heading"/>
    <w:basedOn w:val="Normal"/>
    <w:next w:val="Textoindependiente"/>
    <w:uiPriority w:val="99"/>
    <w:rsid w:val="00014B4A"/>
    <w:pPr>
      <w:keepNext/>
      <w:spacing w:before="240" w:after="120"/>
    </w:pPr>
    <w:rPr>
      <w:rFonts w:ascii="Liberation Sans" w:hAnsi="Liberation Sans" w:cs="DejaVu LGC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014B4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B3FA7"/>
    <w:rPr>
      <w:rFonts w:cs="Times New Roman"/>
      <w:sz w:val="24"/>
      <w:szCs w:val="24"/>
      <w:lang w:val="es-ES" w:eastAsia="ar-SA" w:bidi="ar-SA"/>
    </w:rPr>
  </w:style>
  <w:style w:type="paragraph" w:styleId="Lista">
    <w:name w:val="List"/>
    <w:basedOn w:val="Textoindependiente"/>
    <w:uiPriority w:val="99"/>
    <w:rsid w:val="00014B4A"/>
  </w:style>
  <w:style w:type="paragraph" w:customStyle="1" w:styleId="Caption1">
    <w:name w:val="Caption1"/>
    <w:basedOn w:val="Normal"/>
    <w:uiPriority w:val="99"/>
    <w:rsid w:val="00014B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014B4A"/>
    <w:pPr>
      <w:suppressLineNumbers/>
    </w:pPr>
  </w:style>
  <w:style w:type="paragraph" w:styleId="Encabezado">
    <w:name w:val="header"/>
    <w:aliases w:val="h"/>
    <w:basedOn w:val="Normal"/>
    <w:link w:val="EncabezadoCar"/>
    <w:uiPriority w:val="99"/>
    <w:rsid w:val="00014B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locked/>
    <w:rsid w:val="005B3FA7"/>
    <w:rPr>
      <w:rFonts w:cs="Times New Roman"/>
      <w:sz w:val="24"/>
      <w:szCs w:val="24"/>
      <w:lang w:val="es-ES" w:eastAsia="ar-SA" w:bidi="ar-SA"/>
    </w:rPr>
  </w:style>
  <w:style w:type="paragraph" w:styleId="Piedepgina">
    <w:name w:val="footer"/>
    <w:basedOn w:val="Normal"/>
    <w:link w:val="PiedepginaCar"/>
    <w:uiPriority w:val="99"/>
    <w:rsid w:val="00014B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64187"/>
    <w:rPr>
      <w:rFonts w:cs="Times New Roman"/>
      <w:sz w:val="24"/>
      <w:szCs w:val="24"/>
      <w:lang w:val="es-ES" w:eastAsia="ar-SA" w:bidi="ar-SA"/>
    </w:rPr>
  </w:style>
  <w:style w:type="paragraph" w:styleId="Textonotapie">
    <w:name w:val="footnote text"/>
    <w:basedOn w:val="Normal"/>
    <w:link w:val="TextonotapieCar"/>
    <w:uiPriority w:val="99"/>
    <w:semiHidden/>
    <w:rsid w:val="00014B4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5B3FA7"/>
    <w:rPr>
      <w:rFonts w:cs="Times New Roman"/>
      <w:sz w:val="20"/>
      <w:szCs w:val="20"/>
      <w:lang w:val="es-ES" w:eastAsia="ar-SA" w:bidi="ar-SA"/>
    </w:rPr>
  </w:style>
  <w:style w:type="paragraph" w:styleId="TDC1">
    <w:name w:val="toc 1"/>
    <w:basedOn w:val="Normal"/>
    <w:next w:val="Normal"/>
    <w:uiPriority w:val="39"/>
    <w:rsid w:val="00014B4A"/>
  </w:style>
  <w:style w:type="paragraph" w:styleId="TDC2">
    <w:name w:val="toc 2"/>
    <w:basedOn w:val="Normal"/>
    <w:next w:val="Normal"/>
    <w:uiPriority w:val="99"/>
    <w:semiHidden/>
    <w:rsid w:val="00014B4A"/>
    <w:pPr>
      <w:ind w:left="240"/>
    </w:pPr>
  </w:style>
  <w:style w:type="paragraph" w:styleId="TDC3">
    <w:name w:val="toc 3"/>
    <w:basedOn w:val="Normal"/>
    <w:next w:val="Normal"/>
    <w:uiPriority w:val="99"/>
    <w:semiHidden/>
    <w:rsid w:val="00014B4A"/>
    <w:pPr>
      <w:ind w:left="480"/>
    </w:pPr>
  </w:style>
  <w:style w:type="paragraph" w:customStyle="1" w:styleId="Estilo1">
    <w:name w:val="Estilo 1"/>
    <w:basedOn w:val="Ttulo2"/>
    <w:uiPriority w:val="99"/>
    <w:rsid w:val="00014B4A"/>
    <w:pPr>
      <w:tabs>
        <w:tab w:val="clear" w:pos="0"/>
      </w:tabs>
      <w:outlineLvl w:val="9"/>
    </w:pPr>
    <w:rPr>
      <w:i w:val="0"/>
      <w:smallCaps/>
      <w:sz w:val="24"/>
      <w:szCs w:val="24"/>
    </w:rPr>
  </w:style>
  <w:style w:type="paragraph" w:customStyle="1" w:styleId="Sangra2detindependiente1">
    <w:name w:val="Sangría 2 de t. independiente1"/>
    <w:basedOn w:val="Normal"/>
    <w:uiPriority w:val="99"/>
    <w:rsid w:val="00014B4A"/>
    <w:pPr>
      <w:spacing w:before="60"/>
      <w:ind w:left="360"/>
      <w:jc w:val="both"/>
    </w:pPr>
    <w:rPr>
      <w:rFonts w:ascii="Tahoma" w:hAnsi="Tahoma" w:cs="Arial"/>
      <w:sz w:val="20"/>
      <w:szCs w:val="20"/>
      <w:lang w:val="es-MX"/>
    </w:rPr>
  </w:style>
  <w:style w:type="paragraph" w:customStyle="1" w:styleId="Textocomentario1">
    <w:name w:val="Texto comentario1"/>
    <w:basedOn w:val="Normal"/>
    <w:uiPriority w:val="99"/>
    <w:rsid w:val="00014B4A"/>
    <w:rPr>
      <w:rFonts w:ascii="Arial" w:hAnsi="Arial" w:cs="Arial"/>
      <w:sz w:val="20"/>
      <w:szCs w:val="20"/>
      <w:lang w:val="es-MX"/>
    </w:rPr>
  </w:style>
  <w:style w:type="paragraph" w:customStyle="1" w:styleId="Textoindependiente31">
    <w:name w:val="Texto independiente 31"/>
    <w:basedOn w:val="Normal"/>
    <w:uiPriority w:val="99"/>
    <w:rsid w:val="00014B4A"/>
    <w:pPr>
      <w:jc w:val="both"/>
    </w:pPr>
    <w:rPr>
      <w:rFonts w:ascii="Arial" w:hAnsi="Arial" w:cs="Arial"/>
      <w:color w:val="FF0000"/>
      <w:sz w:val="20"/>
      <w:szCs w:val="20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7D69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7D699E"/>
    <w:rPr>
      <w:rFonts w:cs="Times New Roman"/>
      <w:lang w:val="es-ES" w:eastAsia="ar-SA" w:bidi="ar-SA"/>
    </w:rPr>
  </w:style>
  <w:style w:type="paragraph" w:styleId="Asuntodelcomentario">
    <w:name w:val="annotation subject"/>
    <w:basedOn w:val="Textocomentario1"/>
    <w:next w:val="Textocomentario1"/>
    <w:link w:val="AsuntodelcomentarioCar"/>
    <w:uiPriority w:val="99"/>
    <w:rsid w:val="00014B4A"/>
    <w:rPr>
      <w:rFonts w:ascii="Times New Roman" w:hAnsi="Times New Roman" w:cs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5B3FA7"/>
    <w:rPr>
      <w:rFonts w:cs="Times New Roman"/>
      <w:b/>
      <w:bCs/>
      <w:sz w:val="20"/>
      <w:szCs w:val="20"/>
      <w:lang w:val="es-ES" w:eastAsia="ar-SA" w:bidi="ar-SA"/>
    </w:rPr>
  </w:style>
  <w:style w:type="paragraph" w:styleId="Textodeglobo">
    <w:name w:val="Balloon Text"/>
    <w:basedOn w:val="Normal"/>
    <w:link w:val="TextodegloboCar"/>
    <w:uiPriority w:val="99"/>
    <w:rsid w:val="00014B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B3FA7"/>
    <w:rPr>
      <w:rFonts w:cs="Times New Roman"/>
      <w:sz w:val="2"/>
      <w:lang w:val="es-ES" w:eastAsia="ar-SA" w:bidi="ar-SA"/>
    </w:rPr>
  </w:style>
  <w:style w:type="paragraph" w:customStyle="1" w:styleId="Mapadeldocumento1">
    <w:name w:val="Mapa del documento1"/>
    <w:basedOn w:val="Normal"/>
    <w:uiPriority w:val="99"/>
    <w:rsid w:val="00014B4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DC4">
    <w:name w:val="toc 4"/>
    <w:basedOn w:val="Index"/>
    <w:uiPriority w:val="99"/>
    <w:semiHidden/>
    <w:rsid w:val="00014B4A"/>
    <w:pPr>
      <w:tabs>
        <w:tab w:val="right" w:leader="dot" w:pos="9972"/>
      </w:tabs>
      <w:ind w:left="849"/>
    </w:pPr>
  </w:style>
  <w:style w:type="paragraph" w:styleId="TDC5">
    <w:name w:val="toc 5"/>
    <w:basedOn w:val="Index"/>
    <w:uiPriority w:val="99"/>
    <w:semiHidden/>
    <w:rsid w:val="00014B4A"/>
    <w:pPr>
      <w:tabs>
        <w:tab w:val="right" w:leader="dot" w:pos="9972"/>
      </w:tabs>
      <w:ind w:left="1132"/>
    </w:pPr>
  </w:style>
  <w:style w:type="paragraph" w:styleId="TDC6">
    <w:name w:val="toc 6"/>
    <w:basedOn w:val="Index"/>
    <w:uiPriority w:val="99"/>
    <w:semiHidden/>
    <w:rsid w:val="00014B4A"/>
    <w:pPr>
      <w:tabs>
        <w:tab w:val="right" w:leader="dot" w:pos="9972"/>
      </w:tabs>
      <w:ind w:left="1415"/>
    </w:pPr>
  </w:style>
  <w:style w:type="paragraph" w:styleId="TDC7">
    <w:name w:val="toc 7"/>
    <w:basedOn w:val="Index"/>
    <w:uiPriority w:val="99"/>
    <w:semiHidden/>
    <w:rsid w:val="00014B4A"/>
    <w:pPr>
      <w:tabs>
        <w:tab w:val="right" w:leader="dot" w:pos="9972"/>
      </w:tabs>
      <w:ind w:left="1698"/>
    </w:pPr>
  </w:style>
  <w:style w:type="paragraph" w:styleId="TDC8">
    <w:name w:val="toc 8"/>
    <w:basedOn w:val="Index"/>
    <w:uiPriority w:val="99"/>
    <w:semiHidden/>
    <w:rsid w:val="00014B4A"/>
    <w:pPr>
      <w:tabs>
        <w:tab w:val="right" w:leader="dot" w:pos="9972"/>
      </w:tabs>
      <w:ind w:left="1981"/>
    </w:pPr>
  </w:style>
  <w:style w:type="paragraph" w:styleId="TDC9">
    <w:name w:val="toc 9"/>
    <w:basedOn w:val="Index"/>
    <w:uiPriority w:val="99"/>
    <w:semiHidden/>
    <w:rsid w:val="00014B4A"/>
    <w:pPr>
      <w:tabs>
        <w:tab w:val="right" w:leader="dot" w:pos="9972"/>
      </w:tabs>
      <w:ind w:left="2264"/>
    </w:pPr>
  </w:style>
  <w:style w:type="paragraph" w:customStyle="1" w:styleId="Contents10">
    <w:name w:val="Contents 10"/>
    <w:basedOn w:val="Index"/>
    <w:uiPriority w:val="99"/>
    <w:rsid w:val="00014B4A"/>
    <w:pPr>
      <w:tabs>
        <w:tab w:val="right" w:leader="dot" w:pos="9972"/>
      </w:tabs>
      <w:ind w:left="2547"/>
    </w:pPr>
  </w:style>
  <w:style w:type="paragraph" w:customStyle="1" w:styleId="TableContents">
    <w:name w:val="Table Contents"/>
    <w:basedOn w:val="Normal"/>
    <w:uiPriority w:val="99"/>
    <w:rsid w:val="00014B4A"/>
    <w:pPr>
      <w:suppressLineNumbers/>
    </w:pPr>
  </w:style>
  <w:style w:type="paragraph" w:customStyle="1" w:styleId="TableHeading">
    <w:name w:val="Table Heading"/>
    <w:basedOn w:val="TableContents"/>
    <w:uiPriority w:val="99"/>
    <w:rsid w:val="00014B4A"/>
    <w:pPr>
      <w:jc w:val="center"/>
    </w:pPr>
    <w:rPr>
      <w:b/>
      <w:bCs/>
    </w:rPr>
  </w:style>
  <w:style w:type="character" w:styleId="Refdecomentario">
    <w:name w:val="annotation reference"/>
    <w:basedOn w:val="Fuentedeprrafopredeter"/>
    <w:uiPriority w:val="99"/>
    <w:rsid w:val="007D699E"/>
    <w:rPr>
      <w:rFonts w:cs="Times New Roman"/>
      <w:sz w:val="16"/>
      <w:szCs w:val="16"/>
    </w:rPr>
  </w:style>
  <w:style w:type="paragraph" w:customStyle="1" w:styleId="Titulo2Inf">
    <w:name w:val="Titulo 2 Inf"/>
    <w:basedOn w:val="Ttulo2"/>
    <w:uiPriority w:val="99"/>
    <w:rsid w:val="00F02143"/>
    <w:pPr>
      <w:widowControl w:val="0"/>
      <w:tabs>
        <w:tab w:val="clear" w:pos="0"/>
      </w:tabs>
      <w:suppressAutoHyphens w:val="0"/>
      <w:spacing w:before="0" w:after="0"/>
      <w:jc w:val="center"/>
    </w:pPr>
    <w:rPr>
      <w:rFonts w:cs="Times New Roman"/>
      <w:bCs w:val="0"/>
      <w:i w:val="0"/>
      <w:iCs w:val="0"/>
      <w:color w:val="FFFFFF"/>
      <w:sz w:val="26"/>
      <w:szCs w:val="20"/>
      <w:lang w:val="es-MX" w:eastAsia="es-ES"/>
    </w:rPr>
  </w:style>
  <w:style w:type="paragraph" w:customStyle="1" w:styleId="Prrafodelista1">
    <w:name w:val="Párrafo de lista1"/>
    <w:basedOn w:val="Normal"/>
    <w:uiPriority w:val="99"/>
    <w:rsid w:val="00A4332A"/>
    <w:pPr>
      <w:ind w:left="708"/>
    </w:pPr>
  </w:style>
  <w:style w:type="paragraph" w:styleId="Listaconnmeros">
    <w:name w:val="List Number"/>
    <w:basedOn w:val="Normal"/>
    <w:uiPriority w:val="99"/>
    <w:rsid w:val="00AC7CE0"/>
    <w:pPr>
      <w:tabs>
        <w:tab w:val="num" w:pos="360"/>
      </w:tabs>
      <w:suppressAutoHyphens w:val="0"/>
      <w:ind w:left="360" w:hanging="360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NormalPlan">
    <w:name w:val="NormalPlan"/>
    <w:basedOn w:val="Normal"/>
    <w:rsid w:val="00C41756"/>
    <w:pPr>
      <w:widowControl w:val="0"/>
      <w:suppressAutoHyphens w:val="0"/>
      <w:jc w:val="both"/>
    </w:pPr>
    <w:rPr>
      <w:rFonts w:ascii="Arial" w:hAnsi="Arial"/>
      <w:iCs/>
      <w:szCs w:val="20"/>
      <w:lang w:val="es-ES_tradnl" w:eastAsia="es-ES"/>
    </w:rPr>
  </w:style>
  <w:style w:type="character" w:styleId="MquinadeescribirHTML">
    <w:name w:val="HTML Typewriter"/>
    <w:basedOn w:val="Fuentedeprrafopredeter"/>
    <w:uiPriority w:val="99"/>
    <w:rsid w:val="006F5B8A"/>
    <w:rPr>
      <w:rFonts w:ascii="Courier New" w:hAnsi="Courier New" w:cs="Courier New"/>
      <w:sz w:val="20"/>
      <w:szCs w:val="20"/>
    </w:rPr>
  </w:style>
  <w:style w:type="paragraph" w:customStyle="1" w:styleId="Titulo6Inf">
    <w:name w:val="Titulo 6 Inf"/>
    <w:basedOn w:val="Ttulo6"/>
    <w:uiPriority w:val="99"/>
    <w:rsid w:val="005936B1"/>
    <w:pPr>
      <w:keepNext/>
      <w:suppressAutoHyphens w:val="0"/>
      <w:spacing w:before="0" w:after="0"/>
      <w:jc w:val="center"/>
    </w:pPr>
    <w:rPr>
      <w:rFonts w:ascii="Arial" w:hAnsi="Arial"/>
      <w:sz w:val="48"/>
      <w:szCs w:val="20"/>
      <w:lang w:val="es-ES_tradnl" w:eastAsia="es-ES"/>
    </w:rPr>
  </w:style>
  <w:style w:type="paragraph" w:customStyle="1" w:styleId="NormalInf">
    <w:name w:val="NormalInf"/>
    <w:basedOn w:val="Normal"/>
    <w:uiPriority w:val="99"/>
    <w:rsid w:val="005936B1"/>
    <w:pPr>
      <w:suppressAutoHyphens w:val="0"/>
    </w:pPr>
    <w:rPr>
      <w:rFonts w:ascii="Arial" w:hAnsi="Arial"/>
      <w:sz w:val="26"/>
      <w:lang w:val="es-ES_tradnl" w:eastAsia="es-ES"/>
    </w:rPr>
  </w:style>
  <w:style w:type="character" w:customStyle="1" w:styleId="EstiloCorreo136">
    <w:name w:val="EstiloCorreo136"/>
    <w:basedOn w:val="Fuentedeprrafopredeter"/>
    <w:uiPriority w:val="99"/>
    <w:semiHidden/>
    <w:rsid w:val="00734881"/>
    <w:rPr>
      <w:rFonts w:cs="Times New Roman"/>
      <w:color w:val="000000"/>
    </w:rPr>
  </w:style>
  <w:style w:type="paragraph" w:styleId="HTMLconformatoprevio">
    <w:name w:val="HTML Preformatted"/>
    <w:basedOn w:val="Normal"/>
    <w:link w:val="HTMLconformatoprevioCar"/>
    <w:uiPriority w:val="99"/>
    <w:rsid w:val="007B5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5B3FA7"/>
    <w:rPr>
      <w:rFonts w:ascii="Courier New" w:hAnsi="Courier New" w:cs="Courier New"/>
      <w:sz w:val="20"/>
      <w:szCs w:val="20"/>
      <w:lang w:val="es-ES" w:eastAsia="ar-SA" w:bidi="ar-SA"/>
    </w:rPr>
  </w:style>
  <w:style w:type="character" w:styleId="Textoennegrita">
    <w:name w:val="Strong"/>
    <w:basedOn w:val="Fuentedeprrafopredeter"/>
    <w:uiPriority w:val="99"/>
    <w:qFormat/>
    <w:rsid w:val="003A4EAC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FE34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F7FCE"/>
    <w:pPr>
      <w:ind w:left="720"/>
      <w:contextualSpacing/>
    </w:pPr>
  </w:style>
  <w:style w:type="paragraph" w:customStyle="1" w:styleId="tabletext">
    <w:name w:val="table text"/>
    <w:basedOn w:val="Normal"/>
    <w:rsid w:val="00FC1CEC"/>
    <w:pPr>
      <w:suppressAutoHyphens w:val="0"/>
      <w:spacing w:before="120"/>
    </w:pPr>
    <w:rPr>
      <w:sz w:val="18"/>
      <w:lang w:val="en-US" w:eastAsia="en-US"/>
    </w:rPr>
  </w:style>
  <w:style w:type="paragraph" w:styleId="Descripcin">
    <w:name w:val="caption"/>
    <w:basedOn w:val="Normal"/>
    <w:next w:val="Normal"/>
    <w:qFormat/>
    <w:locked/>
    <w:rsid w:val="000715BC"/>
    <w:pPr>
      <w:suppressAutoHyphens w:val="0"/>
    </w:pPr>
    <w:rPr>
      <w:rFonts w:eastAsia="MS Mincho"/>
      <w:b/>
      <w:bCs/>
      <w:sz w:val="20"/>
      <w:szCs w:val="20"/>
      <w:lang w:eastAsia="es-ES"/>
    </w:rPr>
  </w:style>
  <w:style w:type="paragraph" w:customStyle="1" w:styleId="Body">
    <w:name w:val="Body"/>
    <w:rsid w:val="002C3F9E"/>
    <w:pPr>
      <w:tabs>
        <w:tab w:val="left" w:pos="216"/>
      </w:tabs>
      <w:spacing w:before="80" w:after="80" w:line="290" w:lineRule="atLeast"/>
    </w:pPr>
    <w:rPr>
      <w:rFonts w:eastAsia="MS Mincho"/>
      <w:color w:val="000000"/>
      <w:kern w:val="22"/>
      <w:sz w:val="21"/>
      <w:szCs w:val="20"/>
      <w:lang w:val="en-US" w:eastAsia="en-US"/>
    </w:rPr>
  </w:style>
  <w:style w:type="paragraph" w:customStyle="1" w:styleId="tabletext0">
    <w:name w:val="table.text"/>
    <w:basedOn w:val="Normal"/>
    <w:rsid w:val="002C3F9E"/>
    <w:pPr>
      <w:suppressAutoHyphens w:val="0"/>
      <w:spacing w:before="120" w:after="120"/>
    </w:pPr>
    <w:rPr>
      <w:rFonts w:eastAsia="MS Mincho"/>
      <w:sz w:val="22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2C3F9E"/>
    <w:rPr>
      <w:rFonts w:ascii="Calibri" w:eastAsia="Calibri" w:hAnsi="Calibri"/>
      <w:lang w:eastAsia="en-US"/>
    </w:rPr>
  </w:style>
  <w:style w:type="paragraph" w:customStyle="1" w:styleId="WW-Textoindependiente3">
    <w:name w:val="WW-Texto independiente 3"/>
    <w:basedOn w:val="Normal"/>
    <w:rsid w:val="002C3F9E"/>
    <w:pPr>
      <w:jc w:val="center"/>
    </w:pPr>
    <w:rPr>
      <w:rFonts w:ascii="Tahoma" w:hAnsi="Tahoma" w:cs="Tahoma"/>
      <w:b/>
      <w:bCs/>
      <w:smallCaps/>
      <w:sz w:val="96"/>
      <w:szCs w:val="20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C3F9E"/>
    <w:rPr>
      <w:rFonts w:ascii="Calibri" w:eastAsia="Calibri" w:hAnsi="Calibri"/>
      <w:lang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82C8F"/>
    <w:pPr>
      <w:keepLines/>
      <w:tabs>
        <w:tab w:val="clear" w:pos="360"/>
      </w:tabs>
      <w:suppressAutoHyphens w:val="0"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MX" w:eastAsia="es-MX"/>
    </w:rPr>
  </w:style>
  <w:style w:type="paragraph" w:styleId="Puesto">
    <w:name w:val="Title"/>
    <w:basedOn w:val="Normal"/>
    <w:next w:val="Normal"/>
    <w:link w:val="PuestoCar"/>
    <w:qFormat/>
    <w:locked/>
    <w:rsid w:val="00282C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rsid w:val="00282C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ar-SA"/>
    </w:rPr>
  </w:style>
  <w:style w:type="paragraph" w:customStyle="1" w:styleId="Cdigo">
    <w:name w:val="Código"/>
    <w:basedOn w:val="Normal"/>
    <w:link w:val="CdigoCar"/>
    <w:qFormat/>
    <w:rsid w:val="00905A7E"/>
    <w:pPr>
      <w:pBdr>
        <w:top w:val="dashed" w:sz="6" w:space="12" w:color="2F6FAB"/>
        <w:left w:val="dashed" w:sz="6" w:space="12" w:color="2F6FAB"/>
        <w:bottom w:val="dashed" w:sz="6" w:space="12" w:color="2F6FAB"/>
        <w:right w:val="dashed" w:sz="6" w:space="12" w:color="2F6FAB"/>
      </w:pBdr>
      <w:shd w:val="clear" w:color="auto" w:fill="F9F9F9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18"/>
      <w:szCs w:val="20"/>
      <w:lang w:val="en-US" w:eastAsia="es-MX"/>
    </w:rPr>
  </w:style>
  <w:style w:type="character" w:customStyle="1" w:styleId="CdigoCar">
    <w:name w:val="Código Car"/>
    <w:basedOn w:val="Fuentedeprrafopredeter"/>
    <w:link w:val="Cdigo"/>
    <w:rsid w:val="00905A7E"/>
    <w:rPr>
      <w:rFonts w:ascii="Courier New" w:hAnsi="Courier New" w:cs="Courier New"/>
      <w:color w:val="000000"/>
      <w:sz w:val="18"/>
      <w:szCs w:val="20"/>
      <w:shd w:val="clear" w:color="auto" w:fill="F9F9F9"/>
      <w:lang w:val="en-US"/>
    </w:rPr>
  </w:style>
  <w:style w:type="paragraph" w:styleId="Listaconvietas">
    <w:name w:val="List Bullet"/>
    <w:basedOn w:val="Normal"/>
    <w:uiPriority w:val="99"/>
    <w:unhideWhenUsed/>
    <w:rsid w:val="00B06213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david.vargas@ine.mx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oscar.ruiz@ine.mx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ipo_x0020_Docto xmlns="17dc7668-9982-43a3-b316-ef56eeb61259">02 Lineamientos de Gestión de Procesos (LGP)</Tipo_x0020_Docto>
    <Descripci_x00f3_n xmlns="17dc7668-9982-43a3-b316-ef56eeb61259" xsi:nil="true"/>
    <Sub_x002d_categor_x00ed_a xmlns="17dc7668-9982-43a3-b316-ef56eeb61259">N/A</Sub_x002d_categor_x00ed_a>
    <V_x00ed_nculo xmlns="17dc7668-9982-43a3-b316-ef56eeb61259">
      <Url xsi:nil="true"/>
      <Description xsi:nil="true"/>
    </V_x00ed_nculo>
    <A_x00f1_o xmlns="17dc7668-9982-43a3-b316-ef56eeb61259">2013</A_x00f1_o>
    <Estado xmlns="17dc7668-9982-43a3-b316-ef56eeb61259">FINAL</Estad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E75513AE2E394BBD794CAD101DAB3A" ma:contentTypeVersion="12" ma:contentTypeDescription="Crear nuevo documento." ma:contentTypeScope="" ma:versionID="cb4535ec3bdbe4596ad65f15790ceb21">
  <xsd:schema xmlns:xsd="http://www.w3.org/2001/XMLSchema" xmlns:p="http://schemas.microsoft.com/office/2006/metadata/properties" xmlns:ns2="17dc7668-9982-43a3-b316-ef56eeb61259" targetNamespace="http://schemas.microsoft.com/office/2006/metadata/properties" ma:root="true" ma:fieldsID="2ee1658531d1f2ca8a9d1efaf8ade410" ns2:_="">
    <xsd:import namespace="17dc7668-9982-43a3-b316-ef56eeb61259"/>
    <xsd:element name="properties">
      <xsd:complexType>
        <xsd:sequence>
          <xsd:element name="documentManagement">
            <xsd:complexType>
              <xsd:all>
                <xsd:element ref="ns2:A_x00f1_o" minOccurs="0"/>
                <xsd:element ref="ns2:Tipo_x0020_Docto" minOccurs="0"/>
                <xsd:element ref="ns2:Sub_x002d_categor_x00ed_a" minOccurs="0"/>
                <xsd:element ref="ns2:Descripci_x00f3_n" minOccurs="0"/>
                <xsd:element ref="ns2:V_x00ed_nculo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7dc7668-9982-43a3-b316-ef56eeb61259" elementFormDefault="qualified">
    <xsd:import namespace="http://schemas.microsoft.com/office/2006/documentManagement/types"/>
    <xsd:element name="A_x00f1_o" ma:index="8" nillable="true" ma:displayName="Año" ma:default="2010" ma:internalName="A_x00f1_o">
      <xsd:simpleType>
        <xsd:restriction base="dms:Text">
          <xsd:maxLength value="4"/>
        </xsd:restriction>
      </xsd:simpleType>
    </xsd:element>
    <xsd:element name="Tipo_x0020_Docto" ma:index="9" nillable="true" ma:displayName="SERIE" ma:default="01 Normatividad en Materia de TIC" ma:format="Dropdown" ma:internalName="Tipo_x0020_Docto">
      <xsd:simpleType>
        <xsd:restriction base="dms:Choice">
          <xsd:enumeration value="01 Normatividad en Materia de TIC"/>
          <xsd:enumeration value="02 Lineamientos de Gestión de Procesos (LGP)"/>
          <xsd:enumeration value="03 Gobierno (GOB)"/>
          <xsd:enumeration value="04 Organización Estrategia (ORE)"/>
          <xsd:enumeration value="05 Ejecución Entrega (EJE)"/>
          <xsd:enumeration value="06 Soporte (SOP)"/>
        </xsd:restriction>
      </xsd:simpleType>
    </xsd:element>
    <xsd:element name="Sub_x002d_categor_x00ed_a" ma:index="10" nillable="true" ma:displayName="EXPEDIENTE" ma:default="N/A" ma:format="Dropdown" ma:internalName="Sub_x002d_categor_x00ed_a">
      <xsd:simpleType>
        <xsd:restriction base="dms:Choice">
          <xsd:enumeration value="N/A"/>
          <xsd:enumeration value="01 Lineamientos (LIN)"/>
          <xsd:enumeration value="02 Control Documental (COD)"/>
          <xsd:enumeration value="03 Políticas (POL)"/>
          <xsd:enumeration value="04 Roles y Responsabilidades(RYR)"/>
          <xsd:enumeration value="05 Establecimiento del Modelo de Gobernabilidad de TIC (EMG)"/>
          <xsd:enumeration value="06 Planeación Estratégica de TIC  (PE)"/>
          <xsd:enumeration value="07 Determinación de la Dirección Tecnológica (DDT)"/>
          <xsd:enumeration value="08 Administración de la Evaluación de TIC (AE)"/>
          <xsd:enumeration value="09 Administración de Riesgos de TIC (ARTI)"/>
          <xsd:enumeration value="10 Administración del Portafolio de Proyectos de TIC (APP)"/>
          <xsd:enumeration value="11 Administración de Proyectos de TIC (APTI)"/>
          <xsd:enumeration value="12 Operación del Sistema de Gestión y Mejora de los Procesos de la UTIC (OSGP)"/>
          <xsd:enumeration value="13 Administración del Presupuesto de TIC (APT)"/>
          <xsd:enumeration value="14 Administración de Proveedores de Productos y Servicios de TIC (APPS)"/>
          <xsd:enumeration value="15 Administración de Adquisiciones de TIC (ADTI)"/>
          <xsd:enumeration value="16 Administración del Portafolio de Servicios de TIC (APS)"/>
          <xsd:enumeration value="17 Diseño de Servicios de TIC (DSTI)"/>
          <xsd:enumeration value="18 Definición de Requerimientos de Soluciones (DRS)"/>
          <xsd:enumeration value="19 Desarrollo de Soluciones Tecnológicas(DST)"/>
          <xsd:enumeration value="20 Calidad de Soluciones Tecnológicas (CST)"/>
          <xsd:enumeration value="21 Administración de Cambios (ACMB)"/>
          <xsd:enumeration value="22 Liberación y Entrega (LE)"/>
          <xsd:enumeration value="23 Transición y Habilitación de la Operación (THO)"/>
          <xsd:enumeration value="24 Administración de la Configuración (ACNF)"/>
          <xsd:enumeration value="25 Operación de la Mesa de Servicios (OMS)"/>
          <xsd:enumeration value="26 Administración de Servicios de Terceros (AST)"/>
          <xsd:enumeration value="27 Administración de Niveles de Servicio (ANS)"/>
          <xsd:enumeration value="28 Administración de la Seguridad de los Sistemas Informáticos (ASSI)"/>
          <xsd:enumeration value="29 Administración de Dominios Tecnológicos (ADT)"/>
          <xsd:enumeration value="30 Administración del Conocimiento (ACNC)"/>
          <xsd:enumeration value="31 Integración y Desarrollo de Personal (IDP)"/>
          <xsd:enumeration value="32 Administración de la Operación (AO)"/>
          <xsd:enumeration value="33 Administración de Ambiente Físico (AAF)"/>
          <xsd:enumeration value="34 Mantenimiento de Infraestructura (MI)"/>
        </xsd:restriction>
      </xsd:simpleType>
    </xsd:element>
    <xsd:element name="Descripci_x00f3_n" ma:index="11" nillable="true" ma:displayName="Descripción" ma:internalName="Descripci_x00f3_n">
      <xsd:simpleType>
        <xsd:restriction base="dms:Note"/>
      </xsd:simpleType>
    </xsd:element>
    <xsd:element name="V_x00ed_nculo" ma:index="12" nillable="true" ma:displayName="Vínculo" ma:format="Hyperlink" ma:internalName="V_x00ed_ncu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stado" ma:index="13" nillable="true" ma:displayName="Estado" ma:default="DESARROLLO" ma:format="Dropdown" ma:internalName="Estado">
      <xsd:simpleType>
        <xsd:restriction base="dms:Choice">
          <xsd:enumeration value="DESARROLLO"/>
          <xsd:enumeration value="REVISIÓN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973D-80FA-47D1-BD3E-01381F66B557}">
  <ds:schemaRefs>
    <ds:schemaRef ds:uri="http://schemas.microsoft.com/office/2006/metadata/properties"/>
    <ds:schemaRef ds:uri="17dc7668-9982-43a3-b316-ef56eeb61259"/>
  </ds:schemaRefs>
</ds:datastoreItem>
</file>

<file path=customXml/itemProps2.xml><?xml version="1.0" encoding="utf-8"?>
<ds:datastoreItem xmlns:ds="http://schemas.openxmlformats.org/officeDocument/2006/customXml" ds:itemID="{C7896064-4A73-439C-8DE5-9D08512FA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c7668-9982-43a3-b316-ef56eeb6125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4390B83-E9E3-45F2-A9A7-E70DB9A33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32B6F-C61B-4D56-A1DD-85DE6428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Electoral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seguridad</dc:creator>
  <cp:lastModifiedBy>INE</cp:lastModifiedBy>
  <cp:revision>23</cp:revision>
  <cp:lastPrinted>2015-04-09T18:48:00Z</cp:lastPrinted>
  <dcterms:created xsi:type="dcterms:W3CDTF">2017-03-24T21:54:00Z</dcterms:created>
  <dcterms:modified xsi:type="dcterms:W3CDTF">2017-05-03T19:23:00Z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0x01010031E75513AE2E394BBD794CAD101DAB3A</vt:lpwstr>
  </property>
</Properties>
</file>